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754DF" w14:textId="77777777" w:rsidR="00D123E2" w:rsidRPr="00D123E2" w:rsidRDefault="00D123E2" w:rsidP="00D123E2">
      <w:pPr>
        <w:jc w:val="right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 xml:space="preserve">  ПРИЛОЖЕНИЕ №1</w:t>
      </w:r>
    </w:p>
    <w:p w14:paraId="647FA3D6" w14:textId="77777777" w:rsidR="00D123E2" w:rsidRPr="00D123E2" w:rsidRDefault="00D123E2" w:rsidP="00D123E2">
      <w:pPr>
        <w:jc w:val="right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>к основной образовательной программе</w:t>
      </w:r>
    </w:p>
    <w:p w14:paraId="0FBD24C2" w14:textId="77777777" w:rsidR="00D123E2" w:rsidRPr="00D123E2" w:rsidRDefault="00D123E2" w:rsidP="00D123E2">
      <w:pPr>
        <w:jc w:val="right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14:paraId="6637DC0C" w14:textId="77777777" w:rsidR="00D123E2" w:rsidRPr="00D123E2" w:rsidRDefault="00D123E2" w:rsidP="00D123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01B3B2" w14:textId="77777777" w:rsidR="00D123E2" w:rsidRPr="00D123E2" w:rsidRDefault="00D123E2" w:rsidP="00D123E2">
      <w:pPr>
        <w:jc w:val="center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«Гимназия №5» г. Грозного</w:t>
      </w:r>
    </w:p>
    <w:p w14:paraId="44576664" w14:textId="77777777" w:rsidR="00D123E2" w:rsidRPr="00D123E2" w:rsidRDefault="00D123E2" w:rsidP="00D123E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7FFE30B" w14:textId="77777777" w:rsidR="00D123E2" w:rsidRPr="00D123E2" w:rsidRDefault="00D123E2" w:rsidP="00D123E2">
      <w:pPr>
        <w:rPr>
          <w:rFonts w:ascii="Times New Roman" w:hAnsi="Times New Roman" w:cs="Times New Roman"/>
          <w:sz w:val="28"/>
          <w:szCs w:val="28"/>
        </w:rPr>
      </w:pPr>
    </w:p>
    <w:p w14:paraId="5EB5F93B" w14:textId="77777777" w:rsidR="00D123E2" w:rsidRPr="00D123E2" w:rsidRDefault="00D123E2" w:rsidP="00D123E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6273D48" w14:textId="77777777" w:rsidR="00D123E2" w:rsidRPr="00D123E2" w:rsidRDefault="00D123E2" w:rsidP="00D123E2">
      <w:pPr>
        <w:tabs>
          <w:tab w:val="left" w:pos="242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3E2">
        <w:rPr>
          <w:rFonts w:ascii="Times New Roman" w:hAnsi="Times New Roman" w:cs="Times New Roman"/>
          <w:b/>
          <w:bCs/>
          <w:sz w:val="28"/>
          <w:szCs w:val="28"/>
        </w:rPr>
        <w:t>РАБОЧАЯ ПРОГРАММА ВНЕУРОЧНОЙ ДЕЯТЕЛЬНОСТИ</w:t>
      </w:r>
    </w:p>
    <w:p w14:paraId="2A669566" w14:textId="77777777" w:rsidR="00D123E2" w:rsidRPr="00D123E2" w:rsidRDefault="00D123E2" w:rsidP="00D123E2">
      <w:pPr>
        <w:tabs>
          <w:tab w:val="left" w:pos="242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3E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123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ИСЛАМ</w:t>
      </w:r>
      <w:r w:rsidRPr="00D123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C7E4445" w14:textId="77777777" w:rsidR="00D123E2" w:rsidRPr="00D123E2" w:rsidRDefault="00D123E2" w:rsidP="00D123E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530DD937" w14:textId="77777777" w:rsidR="00D123E2" w:rsidRPr="00D123E2" w:rsidRDefault="00D123E2" w:rsidP="00D123E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5552FE20" w14:textId="77777777" w:rsidR="00D123E2" w:rsidRPr="00D123E2" w:rsidRDefault="00D123E2" w:rsidP="00D123E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6BEC0816" w14:textId="77777777" w:rsidR="00D123E2" w:rsidRPr="00D123E2" w:rsidRDefault="00D123E2" w:rsidP="00D123E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58FF1480" w14:textId="77777777" w:rsidR="00D123E2" w:rsidRPr="00D123E2" w:rsidRDefault="00D123E2" w:rsidP="00D123E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4CC24A8A" w14:textId="77777777" w:rsidR="00D123E2" w:rsidRPr="00D123E2" w:rsidRDefault="00D123E2" w:rsidP="00D123E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54B27A61" w14:textId="77777777" w:rsidR="00D123E2" w:rsidRPr="00D123E2" w:rsidRDefault="00D123E2" w:rsidP="00D123E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5E0DCACE" w14:textId="77777777" w:rsidR="00D123E2" w:rsidRPr="00D123E2" w:rsidRDefault="00D123E2" w:rsidP="00D123E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522A2C6F" w14:textId="77777777" w:rsidR="00D123E2" w:rsidRPr="00D123E2" w:rsidRDefault="00D123E2" w:rsidP="00D123E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36F771DF" w14:textId="77777777" w:rsidR="00D123E2" w:rsidRPr="00D123E2" w:rsidRDefault="00D123E2" w:rsidP="00D123E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4DD83FCB" w14:textId="77777777" w:rsidR="00D123E2" w:rsidRPr="00D123E2" w:rsidRDefault="00D123E2" w:rsidP="00D123E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7C142908" w14:textId="77777777" w:rsidR="00D123E2" w:rsidRPr="00D123E2" w:rsidRDefault="00D123E2" w:rsidP="00D123E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2C771364" w14:textId="77777777" w:rsidR="00D123E2" w:rsidRPr="00D123E2" w:rsidRDefault="00D123E2" w:rsidP="00D123E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6F2FA3FD" w14:textId="77777777" w:rsidR="00D123E2" w:rsidRPr="00D123E2" w:rsidRDefault="00D123E2" w:rsidP="00D123E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448C9034" w14:textId="77777777" w:rsidR="00D123E2" w:rsidRDefault="00D123E2" w:rsidP="00D123E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7BC339B" w14:textId="3E76ACCA" w:rsidR="00D123E2" w:rsidRPr="00D123E2" w:rsidRDefault="00D123E2" w:rsidP="00D123E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D123E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</w:t>
      </w:r>
      <w:r w:rsidRPr="00D123E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</w:t>
      </w:r>
      <w:r w:rsidRPr="00D123E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г.</w:t>
      </w:r>
    </w:p>
    <w:p w14:paraId="06377117" w14:textId="77777777" w:rsidR="00D123E2" w:rsidRPr="00D123E2" w:rsidRDefault="00D123E2" w:rsidP="00D123E2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Hlk116397666"/>
      <w:r w:rsidRPr="00D123E2"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составлена на основе следующих документов:</w:t>
      </w:r>
    </w:p>
    <w:p w14:paraId="17FA2D97" w14:textId="77777777" w:rsidR="00D123E2" w:rsidRPr="00D123E2" w:rsidRDefault="00D123E2" w:rsidP="00D123E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 xml:space="preserve">- Рабочая программа внеурочной деятельности МБОУ «Гимназия №5»; </w:t>
      </w:r>
    </w:p>
    <w:p w14:paraId="108338B5" w14:textId="5A59758E" w:rsidR="00D123E2" w:rsidRDefault="00D123E2" w:rsidP="00D123E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>- Положение о разработке и порядке утверждения рабочих программ по учебному курсу, предмету, дисциплине МБОУ «Гимназия №5»;</w:t>
      </w:r>
    </w:p>
    <w:p w14:paraId="6A7B34C7" w14:textId="29BB4643" w:rsidR="00D123E2" w:rsidRPr="00D123E2" w:rsidRDefault="00D123E2" w:rsidP="00D123E2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>Устав МБОУ «Гимназия № 5» г. Грозного;</w:t>
      </w:r>
    </w:p>
    <w:p w14:paraId="13A4AC02" w14:textId="0886F0B7" w:rsidR="00D123E2" w:rsidRPr="00D123E2" w:rsidRDefault="00D123E2" w:rsidP="00D123E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>Приказ МБОУ «Гимназия № 5»</w:t>
      </w:r>
      <w:r>
        <w:rPr>
          <w:rFonts w:ascii="Times New Roman" w:hAnsi="Times New Roman" w:cs="Times New Roman"/>
          <w:sz w:val="28"/>
          <w:szCs w:val="28"/>
        </w:rPr>
        <w:t xml:space="preserve"> №54/01-55</w:t>
      </w:r>
      <w:r w:rsidRPr="00D123E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D123E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123E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123E2">
        <w:rPr>
          <w:rFonts w:ascii="Times New Roman" w:hAnsi="Times New Roman" w:cs="Times New Roman"/>
          <w:sz w:val="28"/>
          <w:szCs w:val="28"/>
        </w:rPr>
        <w:t xml:space="preserve"> г.  «Об организации дополнительного образования».</w:t>
      </w:r>
    </w:p>
    <w:bookmarkEnd w:id="0"/>
    <w:p w14:paraId="2F6789EA" w14:textId="28DD4D47" w:rsidR="00D123E2" w:rsidRPr="00D123E2" w:rsidRDefault="00D123E2" w:rsidP="00D123E2">
      <w:pPr>
        <w:pStyle w:val="a3"/>
        <w:ind w:firstLine="709"/>
        <w:rPr>
          <w:rFonts w:ascii="Times New Roman" w:hAnsi="Times New Roman" w:cs="Times New Roman"/>
          <w:color w:val="231F20"/>
          <w:sz w:val="28"/>
          <w:szCs w:val="28"/>
        </w:rPr>
      </w:pPr>
      <w:r w:rsidRPr="00D123E2">
        <w:rPr>
          <w:rFonts w:ascii="Times New Roman" w:hAnsi="Times New Roman" w:cs="Times New Roman"/>
          <w:color w:val="231F20"/>
          <w:sz w:val="28"/>
          <w:szCs w:val="28"/>
        </w:rPr>
        <w:t xml:space="preserve">Настоящая </w:t>
      </w:r>
      <w:r w:rsidRPr="00D123E2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рабочая программа </w:t>
      </w:r>
      <w:r w:rsidRPr="00D123E2">
        <w:rPr>
          <w:rFonts w:ascii="Times New Roman" w:hAnsi="Times New Roman" w:cs="Times New Roman"/>
          <w:color w:val="231F20"/>
          <w:sz w:val="28"/>
          <w:szCs w:val="28"/>
        </w:rPr>
        <w:t xml:space="preserve">составлена с учётом образовательных запросов учащихся </w:t>
      </w:r>
      <w:r>
        <w:rPr>
          <w:rFonts w:ascii="Times New Roman" w:hAnsi="Times New Roman" w:cs="Times New Roman"/>
          <w:color w:val="231F20"/>
          <w:sz w:val="28"/>
          <w:szCs w:val="28"/>
        </w:rPr>
        <w:t>1</w:t>
      </w:r>
      <w:r w:rsidRPr="00D123E2">
        <w:rPr>
          <w:rFonts w:ascii="Times New Roman" w:hAnsi="Times New Roman" w:cs="Times New Roman"/>
          <w:color w:val="231F20"/>
          <w:sz w:val="28"/>
          <w:szCs w:val="28"/>
        </w:rPr>
        <w:t xml:space="preserve"> – 11 классов и их родителей (законных представителей). Рабочая программа является частью дополнительной общеобразовательной общеразвивающей программы дополнительного образования детей и взрослых. </w:t>
      </w:r>
    </w:p>
    <w:p w14:paraId="3222B0E6" w14:textId="77777777" w:rsidR="00D123E2" w:rsidRPr="00D123E2" w:rsidRDefault="00D123E2" w:rsidP="00D123E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b/>
          <w:sz w:val="28"/>
          <w:szCs w:val="28"/>
        </w:rPr>
        <w:t>Цель</w:t>
      </w:r>
      <w:r w:rsidRPr="00D123E2">
        <w:rPr>
          <w:rFonts w:ascii="Times New Roman" w:hAnsi="Times New Roman" w:cs="Times New Roman"/>
          <w:sz w:val="28"/>
          <w:szCs w:val="28"/>
        </w:rPr>
        <w:t xml:space="preserve"> </w:t>
      </w:r>
      <w:r w:rsidRPr="00D123E2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D123E2">
        <w:rPr>
          <w:rFonts w:ascii="Times New Roman" w:hAnsi="Times New Roman" w:cs="Times New Roman"/>
          <w:sz w:val="28"/>
          <w:szCs w:val="28"/>
        </w:rPr>
        <w:t>: изучение истории возникновения, распространения ислама, основ его учения и духовных ценностей.</w:t>
      </w:r>
    </w:p>
    <w:p w14:paraId="77E927B1" w14:textId="77777777" w:rsidR="00D123E2" w:rsidRPr="00D123E2" w:rsidRDefault="00D123E2" w:rsidP="00D123E2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 xml:space="preserve">Для реализации цели необходимо решить следующие </w:t>
      </w:r>
      <w:r w:rsidRPr="00D123E2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6A49DB9" w14:textId="77777777" w:rsidR="00D123E2" w:rsidRPr="00D123E2" w:rsidRDefault="00D123E2" w:rsidP="00D123E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 xml:space="preserve">1.Способствовать развитию способностей у младших школьников к общению в </w:t>
      </w:r>
    </w:p>
    <w:p w14:paraId="344395C1" w14:textId="77777777" w:rsidR="00D123E2" w:rsidRPr="00D123E2" w:rsidRDefault="00D123E2" w:rsidP="00D123E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>многонациональной среде на основе взаимного уважения и диалога.</w:t>
      </w:r>
    </w:p>
    <w:p w14:paraId="1FD4D4E6" w14:textId="77777777" w:rsidR="00D123E2" w:rsidRPr="00D123E2" w:rsidRDefault="00D123E2" w:rsidP="00D123E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>2.Способствовать формированию у школьника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России.</w:t>
      </w:r>
    </w:p>
    <w:p w14:paraId="42F82F7B" w14:textId="77777777" w:rsidR="00D123E2" w:rsidRPr="00D123E2" w:rsidRDefault="00D123E2" w:rsidP="00D123E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>3.Содержательно раскрыть понятие культурно-религиозных исламских традиции в пределах отведенного времени с учетом образовательных возможностей школьников.</w:t>
      </w:r>
    </w:p>
    <w:p w14:paraId="464256CD" w14:textId="77777777" w:rsidR="00D123E2" w:rsidRPr="00D123E2" w:rsidRDefault="00D123E2" w:rsidP="00D123E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>4.Создавать условия для воспитания высоконравственного, творческого, ответственного гражданина России, укорененного в духовных и культурных традициях многонационального народа России.</w:t>
      </w:r>
    </w:p>
    <w:p w14:paraId="7A08DD7F" w14:textId="77777777" w:rsidR="00D123E2" w:rsidRPr="00D123E2" w:rsidRDefault="00D123E2" w:rsidP="00D123E2">
      <w:pPr>
        <w:pStyle w:val="a3"/>
        <w:ind w:firstLine="709"/>
        <w:rPr>
          <w:rFonts w:ascii="Times New Roman" w:hAnsi="Times New Roman" w:cs="Times New Roman"/>
          <w:color w:val="231F20"/>
          <w:sz w:val="28"/>
          <w:szCs w:val="28"/>
        </w:rPr>
      </w:pPr>
      <w:r w:rsidRPr="00D123E2">
        <w:rPr>
          <w:rFonts w:ascii="Times New Roman" w:hAnsi="Times New Roman" w:cs="Times New Roman"/>
          <w:color w:val="231F20"/>
          <w:sz w:val="28"/>
          <w:szCs w:val="28"/>
        </w:rPr>
        <w:t xml:space="preserve">При построении учебного материала кружка «Ислам» учитывались принципы: </w:t>
      </w:r>
    </w:p>
    <w:p w14:paraId="412647F9" w14:textId="77777777" w:rsidR="00D123E2" w:rsidRPr="00D123E2" w:rsidRDefault="00D123E2" w:rsidP="00D123E2">
      <w:pPr>
        <w:pStyle w:val="a3"/>
        <w:ind w:firstLine="709"/>
        <w:rPr>
          <w:rFonts w:ascii="Times New Roman" w:hAnsi="Times New Roman" w:cs="Times New Roman"/>
          <w:color w:val="231F20"/>
          <w:sz w:val="28"/>
          <w:szCs w:val="28"/>
        </w:rPr>
      </w:pPr>
      <w:r w:rsidRPr="00D123E2">
        <w:rPr>
          <w:rFonts w:ascii="Times New Roman" w:hAnsi="Times New Roman" w:cs="Times New Roman"/>
          <w:color w:val="231F20"/>
          <w:sz w:val="28"/>
          <w:szCs w:val="28"/>
        </w:rPr>
        <w:t xml:space="preserve">1. </w:t>
      </w:r>
      <w:r w:rsidRPr="00D123E2">
        <w:rPr>
          <w:rFonts w:ascii="Times New Roman" w:hAnsi="Times New Roman" w:cs="Times New Roman"/>
          <w:bCs/>
          <w:color w:val="231F20"/>
          <w:sz w:val="28"/>
          <w:szCs w:val="28"/>
        </w:rPr>
        <w:t>Научность</w:t>
      </w:r>
      <w:r w:rsidRPr="00D123E2">
        <w:rPr>
          <w:rFonts w:ascii="Times New Roman" w:hAnsi="Times New Roman" w:cs="Times New Roman"/>
          <w:bCs/>
          <w:i/>
          <w:color w:val="231F20"/>
          <w:sz w:val="28"/>
          <w:szCs w:val="28"/>
        </w:rPr>
        <w:t xml:space="preserve">. </w:t>
      </w:r>
      <w:r w:rsidRPr="00D123E2">
        <w:rPr>
          <w:rFonts w:ascii="Times New Roman" w:hAnsi="Times New Roman" w:cs="Times New Roman"/>
          <w:color w:val="231F20"/>
          <w:sz w:val="28"/>
          <w:szCs w:val="28"/>
        </w:rPr>
        <w:t xml:space="preserve">Изложение всех исторических сведений имеет прочное основание в отечественной исторической науке, в источниковедении. Благодаря опоре на исторические источники при освещении событий далёкого прошлого у школьника вырабатывается историзм мышления. </w:t>
      </w:r>
    </w:p>
    <w:p w14:paraId="74A3F897" w14:textId="77777777" w:rsidR="00D123E2" w:rsidRPr="00D123E2" w:rsidRDefault="00D123E2" w:rsidP="00D123E2">
      <w:pPr>
        <w:pStyle w:val="a3"/>
        <w:ind w:firstLine="709"/>
        <w:rPr>
          <w:rFonts w:ascii="Times New Roman" w:hAnsi="Times New Roman" w:cs="Times New Roman"/>
          <w:color w:val="231F20"/>
          <w:sz w:val="28"/>
          <w:szCs w:val="28"/>
        </w:rPr>
      </w:pPr>
      <w:r w:rsidRPr="00D123E2">
        <w:rPr>
          <w:rFonts w:ascii="Times New Roman" w:hAnsi="Times New Roman" w:cs="Times New Roman"/>
          <w:color w:val="231F20"/>
          <w:sz w:val="28"/>
          <w:szCs w:val="28"/>
        </w:rPr>
        <w:t xml:space="preserve">2. </w:t>
      </w:r>
      <w:r w:rsidRPr="00D123E2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Доступность. </w:t>
      </w:r>
      <w:r w:rsidRPr="00D123E2">
        <w:rPr>
          <w:rFonts w:ascii="Times New Roman" w:hAnsi="Times New Roman" w:cs="Times New Roman"/>
          <w:color w:val="231F20"/>
          <w:sz w:val="28"/>
          <w:szCs w:val="28"/>
        </w:rPr>
        <w:t>Изложение учебного материала в доступной форме.</w:t>
      </w:r>
    </w:p>
    <w:p w14:paraId="5184B097" w14:textId="77777777" w:rsidR="00D123E2" w:rsidRPr="00D123E2" w:rsidRDefault="00D123E2" w:rsidP="00D123E2">
      <w:pPr>
        <w:pStyle w:val="a3"/>
        <w:ind w:firstLine="709"/>
        <w:rPr>
          <w:rFonts w:ascii="Times New Roman" w:hAnsi="Times New Roman" w:cs="Times New Roman"/>
          <w:color w:val="231F20"/>
          <w:sz w:val="28"/>
          <w:szCs w:val="28"/>
        </w:rPr>
      </w:pPr>
      <w:r w:rsidRPr="00D123E2">
        <w:rPr>
          <w:rFonts w:ascii="Times New Roman" w:hAnsi="Times New Roman" w:cs="Times New Roman"/>
          <w:color w:val="231F20"/>
          <w:sz w:val="28"/>
          <w:szCs w:val="28"/>
        </w:rPr>
        <w:t xml:space="preserve">3. </w:t>
      </w:r>
      <w:r w:rsidRPr="00D123E2">
        <w:rPr>
          <w:rFonts w:ascii="Times New Roman" w:hAnsi="Times New Roman" w:cs="Times New Roman"/>
          <w:bCs/>
          <w:color w:val="231F20"/>
          <w:sz w:val="28"/>
          <w:szCs w:val="28"/>
        </w:rPr>
        <w:t>Принцип</w:t>
      </w:r>
      <w:r w:rsidRPr="00D123E2">
        <w:rPr>
          <w:rFonts w:ascii="Times New Roman" w:hAnsi="Times New Roman" w:cs="Times New Roman"/>
          <w:bCs/>
          <w:i/>
          <w:color w:val="231F20"/>
          <w:sz w:val="28"/>
          <w:szCs w:val="28"/>
        </w:rPr>
        <w:t xml:space="preserve"> </w:t>
      </w:r>
      <w:proofErr w:type="spellStart"/>
      <w:r w:rsidRPr="00D123E2">
        <w:rPr>
          <w:rFonts w:ascii="Times New Roman" w:hAnsi="Times New Roman" w:cs="Times New Roman"/>
          <w:bCs/>
          <w:color w:val="231F20"/>
          <w:sz w:val="28"/>
          <w:szCs w:val="28"/>
        </w:rPr>
        <w:t>культуросообразности</w:t>
      </w:r>
      <w:proofErr w:type="spellEnd"/>
      <w:r w:rsidRPr="00D123E2">
        <w:rPr>
          <w:rFonts w:ascii="Times New Roman" w:hAnsi="Times New Roman" w:cs="Times New Roman"/>
          <w:bCs/>
          <w:i/>
          <w:color w:val="231F20"/>
          <w:sz w:val="28"/>
          <w:szCs w:val="28"/>
        </w:rPr>
        <w:t xml:space="preserve">. </w:t>
      </w:r>
      <w:r w:rsidRPr="00D123E2">
        <w:rPr>
          <w:rFonts w:ascii="Times New Roman" w:hAnsi="Times New Roman" w:cs="Times New Roman"/>
          <w:color w:val="231F20"/>
          <w:sz w:val="28"/>
          <w:szCs w:val="28"/>
        </w:rPr>
        <w:t>Программа курса должна показать школьнику взаимосвязь гражданской и религиозной истории России. Этот принцип призван способствовать осознанию школьниками непреходящей ценности культурно-исторического наследия России, осознанию российской культуры как своей родной культуры, а в дальнейшем и осознанию необходимости сбережения этого великого культурно-исторического наследия.</w:t>
      </w:r>
    </w:p>
    <w:p w14:paraId="6A7774E2" w14:textId="77777777" w:rsidR="00D123E2" w:rsidRPr="00D123E2" w:rsidRDefault="00D123E2" w:rsidP="00D123E2">
      <w:pPr>
        <w:pStyle w:val="a3"/>
        <w:ind w:firstLine="709"/>
        <w:rPr>
          <w:rFonts w:ascii="Times New Roman" w:hAnsi="Times New Roman" w:cs="Times New Roman"/>
          <w:color w:val="231F20"/>
          <w:sz w:val="28"/>
          <w:szCs w:val="28"/>
        </w:rPr>
      </w:pPr>
      <w:r w:rsidRPr="00D123E2">
        <w:rPr>
          <w:rFonts w:ascii="Times New Roman" w:hAnsi="Times New Roman" w:cs="Times New Roman"/>
          <w:color w:val="231F20"/>
          <w:sz w:val="28"/>
          <w:szCs w:val="28"/>
        </w:rPr>
        <w:t>В процессе реализации программы у школьника формируется умение критически оценивать свои поступки, постепенно складывается потребность руководствоваться в своей жизни лучшими примерами, а также появляется готовность следовать высоким этическим нормам поведения дома, на улице, в школе.</w:t>
      </w:r>
    </w:p>
    <w:p w14:paraId="7C727233" w14:textId="4CEA6E2A" w:rsidR="00D123E2" w:rsidRPr="00D123E2" w:rsidRDefault="00D123E2" w:rsidP="00D123E2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123E2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курса «Ислам» рассчитана 144 часов в год по 2-3 часа в неделю. </w:t>
      </w:r>
    </w:p>
    <w:p w14:paraId="4D93FF12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D123E2">
        <w:rPr>
          <w:rFonts w:ascii="Times New Roman" w:hAnsi="Times New Roman" w:cs="Times New Roman"/>
          <w:b/>
          <w:caps/>
          <w:sz w:val="28"/>
          <w:szCs w:val="28"/>
        </w:rPr>
        <w:t>П</w:t>
      </w:r>
      <w:r w:rsidRPr="00D123E2">
        <w:rPr>
          <w:rFonts w:ascii="Times New Roman" w:hAnsi="Times New Roman" w:cs="Times New Roman"/>
          <w:b/>
          <w:sz w:val="28"/>
          <w:szCs w:val="28"/>
        </w:rPr>
        <w:t>ланируемые результаты</w:t>
      </w:r>
      <w:r w:rsidRPr="00D123E2">
        <w:rPr>
          <w:rFonts w:ascii="Times New Roman" w:hAnsi="Times New Roman" w:cs="Times New Roman"/>
          <w:b/>
          <w:caps/>
          <w:sz w:val="28"/>
          <w:szCs w:val="28"/>
        </w:rPr>
        <w:t>:</w:t>
      </w:r>
    </w:p>
    <w:p w14:paraId="41AD28C9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23E2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Обучение детей по программе курса должно быть направлено на достиже</w:t>
      </w:r>
      <w:r w:rsidRPr="00D123E2">
        <w:rPr>
          <w:rFonts w:ascii="Times New Roman" w:hAnsi="Times New Roman" w:cs="Times New Roman"/>
          <w:color w:val="000000"/>
          <w:sz w:val="28"/>
          <w:szCs w:val="28"/>
        </w:rPr>
        <w:softHyphen/>
        <w:t>ние следующих личностных, метапредметных результатов.</w:t>
      </w:r>
    </w:p>
    <w:p w14:paraId="2B02794B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D123E2">
        <w:rPr>
          <w:rFonts w:ascii="Times New Roman" w:hAnsi="Times New Roman" w:cs="Times New Roman"/>
          <w:b/>
          <w:bCs/>
          <w:color w:val="231F20"/>
          <w:sz w:val="28"/>
          <w:szCs w:val="28"/>
        </w:rPr>
        <w:t>Личностные результаты</w:t>
      </w:r>
      <w:r w:rsidRPr="00D123E2">
        <w:rPr>
          <w:rFonts w:ascii="Times New Roman" w:hAnsi="Times New Roman" w:cs="Times New Roman"/>
          <w:b/>
          <w:color w:val="231F20"/>
          <w:sz w:val="28"/>
          <w:szCs w:val="28"/>
        </w:rPr>
        <w:t>:</w:t>
      </w:r>
    </w:p>
    <w:p w14:paraId="18F3F6A9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 xml:space="preserve">- формирование основ российской гражданской идентичности, чувства гордости за </w:t>
      </w:r>
    </w:p>
    <w:p w14:paraId="624A5EA6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>свою Родину;</w:t>
      </w:r>
    </w:p>
    <w:p w14:paraId="5A1DFB6B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 xml:space="preserve">- формирование образа мира как единого и целостного при разнообразии культур, </w:t>
      </w:r>
    </w:p>
    <w:p w14:paraId="4B430E0A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 xml:space="preserve">национальностей, религий, воспитание доверия и уважения к истории и культуре </w:t>
      </w:r>
    </w:p>
    <w:p w14:paraId="667E6B20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>всех народов;</w:t>
      </w:r>
    </w:p>
    <w:p w14:paraId="1AE08E22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 xml:space="preserve">- развитие самостоятельности и личной ответственности за свои поступки на основе </w:t>
      </w:r>
    </w:p>
    <w:p w14:paraId="33B96A38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>представлений о нравственных нормах, социальной справедливости и свободе;</w:t>
      </w:r>
    </w:p>
    <w:p w14:paraId="6B2CC533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>- развитие этических чувств как регуляторов морального поведения;</w:t>
      </w:r>
    </w:p>
    <w:p w14:paraId="2F963415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D123E2">
        <w:rPr>
          <w:rFonts w:ascii="Times New Roman" w:hAnsi="Times New Roman" w:cs="Times New Roman"/>
          <w:color w:val="231F20"/>
          <w:sz w:val="28"/>
          <w:szCs w:val="28"/>
        </w:rPr>
        <w:t>- осознание себя ответственным членом семьи, школы, общества и Российского государства (российская идентичность);</w:t>
      </w:r>
    </w:p>
    <w:p w14:paraId="3058DB87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D123E2">
        <w:rPr>
          <w:rFonts w:ascii="Times New Roman" w:hAnsi="Times New Roman" w:cs="Times New Roman"/>
          <w:color w:val="231F20"/>
          <w:sz w:val="28"/>
          <w:szCs w:val="28"/>
        </w:rPr>
        <w:t>- развитие чувства преданности и любви к Родине, её истории и культуре, её традициям и преданиям, а в дальнейшем — осознание ответственности за сохранение культурно-исторического наследия России;</w:t>
      </w:r>
    </w:p>
    <w:p w14:paraId="5BEA91F9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D123E2">
        <w:rPr>
          <w:rFonts w:ascii="Times New Roman" w:hAnsi="Times New Roman" w:cs="Times New Roman"/>
          <w:color w:val="231F20"/>
          <w:sz w:val="28"/>
          <w:szCs w:val="28"/>
        </w:rPr>
        <w:t>- осознание необходимости для личностного развития таких добродетелей, как благодарность, дружба, ответственность, честность, осторожность, трудолюбие и милосердие;</w:t>
      </w:r>
    </w:p>
    <w:p w14:paraId="50EEE5AE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D123E2">
        <w:rPr>
          <w:rFonts w:ascii="Times New Roman" w:hAnsi="Times New Roman" w:cs="Times New Roman"/>
          <w:color w:val="231F20"/>
          <w:sz w:val="28"/>
          <w:szCs w:val="28"/>
        </w:rPr>
        <w:t>- умение следить за своими словами и делами; способность контролировать собственную деятельность на основе выбора добра и пользы;</w:t>
      </w:r>
    </w:p>
    <w:p w14:paraId="77EE3773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D123E2">
        <w:rPr>
          <w:rFonts w:ascii="Times New Roman" w:hAnsi="Times New Roman" w:cs="Times New Roman"/>
          <w:color w:val="231F20"/>
          <w:sz w:val="28"/>
          <w:szCs w:val="28"/>
        </w:rPr>
        <w:t>- настроенность на доброе поведение и добрые взаимоотношения с окружающими;</w:t>
      </w:r>
    </w:p>
    <w:p w14:paraId="08D21E8F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D123E2">
        <w:rPr>
          <w:rFonts w:ascii="Times New Roman" w:hAnsi="Times New Roman" w:cs="Times New Roman"/>
          <w:color w:val="231F20"/>
          <w:sz w:val="28"/>
          <w:szCs w:val="28"/>
        </w:rPr>
        <w:t>- как результат преданности и уважения к традициям своего народа — уважительное отношение к людям других верований, другой национальной культуры, умение взаимодействовать с людьми других верований и убеждений.</w:t>
      </w:r>
    </w:p>
    <w:p w14:paraId="7FEAF716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D123E2">
        <w:rPr>
          <w:rFonts w:ascii="Times New Roman" w:hAnsi="Times New Roman" w:cs="Times New Roman"/>
          <w:b/>
          <w:bCs/>
          <w:color w:val="231F20"/>
          <w:sz w:val="28"/>
          <w:szCs w:val="28"/>
        </w:rPr>
        <w:t>Метапредметные результаты:</w:t>
      </w:r>
    </w:p>
    <w:p w14:paraId="74160E76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 xml:space="preserve">- овладение способностью принимать и сохранять цели и задачи учебной деятельности; </w:t>
      </w:r>
    </w:p>
    <w:p w14:paraId="0D35AE4B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вносить соответствующие коррективы в их выполнение на основе оценки и учета характера ошибок; понимать причины успеха/неуспеха учебной деятельности;</w:t>
      </w:r>
    </w:p>
    <w:p w14:paraId="5F6C3C99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>-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14:paraId="565DB31D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D123E2">
        <w:rPr>
          <w:rFonts w:ascii="Times New Roman" w:hAnsi="Times New Roman" w:cs="Times New Roman"/>
          <w:color w:val="231F20"/>
          <w:sz w:val="28"/>
          <w:szCs w:val="28"/>
        </w:rPr>
        <w:t>- развитие познавательной деятельности младшего школьника в гуманитарной сфере;</w:t>
      </w:r>
    </w:p>
    <w:p w14:paraId="63AD5133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D123E2">
        <w:rPr>
          <w:rFonts w:ascii="Times New Roman" w:hAnsi="Times New Roman" w:cs="Times New Roman"/>
          <w:color w:val="231F20"/>
          <w:sz w:val="28"/>
          <w:szCs w:val="28"/>
        </w:rPr>
        <w:t>- любовь к родному языку, родной истории, литературе и культуре;</w:t>
      </w:r>
    </w:p>
    <w:p w14:paraId="0B11006D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D123E2">
        <w:rPr>
          <w:rFonts w:ascii="Times New Roman" w:hAnsi="Times New Roman" w:cs="Times New Roman"/>
          <w:color w:val="231F20"/>
          <w:sz w:val="28"/>
          <w:szCs w:val="28"/>
        </w:rPr>
        <w:t>- умение сравнивать и анализировать документальные и литературные источники;</w:t>
      </w:r>
    </w:p>
    <w:p w14:paraId="264A027B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D123E2">
        <w:rPr>
          <w:rFonts w:ascii="Times New Roman" w:hAnsi="Times New Roman" w:cs="Times New Roman"/>
          <w:color w:val="231F20"/>
          <w:sz w:val="28"/>
          <w:szCs w:val="28"/>
        </w:rPr>
        <w:t>- умение описывать достопамятные события родного края, школы, семьи.</w:t>
      </w:r>
    </w:p>
    <w:p w14:paraId="004DFAF6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D123E2">
        <w:rPr>
          <w:rFonts w:ascii="Times New Roman" w:hAnsi="Times New Roman" w:cs="Times New Roman"/>
          <w:b/>
          <w:bCs/>
          <w:color w:val="231F20"/>
          <w:sz w:val="28"/>
          <w:szCs w:val="28"/>
        </w:rPr>
        <w:lastRenderedPageBreak/>
        <w:t>Предметные</w:t>
      </w:r>
      <w:r w:rsidRPr="00D123E2">
        <w:rPr>
          <w:rFonts w:ascii="Times New Roman" w:hAnsi="Times New Roman" w:cs="Times New Roman"/>
          <w:b/>
          <w:bCs/>
          <w:i/>
          <w:color w:val="231F20"/>
          <w:sz w:val="28"/>
          <w:szCs w:val="28"/>
        </w:rPr>
        <w:t xml:space="preserve"> </w:t>
      </w:r>
      <w:r w:rsidRPr="00D123E2">
        <w:rPr>
          <w:rFonts w:ascii="Times New Roman" w:hAnsi="Times New Roman" w:cs="Times New Roman"/>
          <w:b/>
          <w:bCs/>
          <w:color w:val="231F20"/>
          <w:sz w:val="28"/>
          <w:szCs w:val="28"/>
        </w:rPr>
        <w:t>результаты</w:t>
      </w:r>
      <w:r w:rsidRPr="00D123E2">
        <w:rPr>
          <w:rFonts w:ascii="Times New Roman" w:hAnsi="Times New Roman" w:cs="Times New Roman"/>
          <w:b/>
          <w:color w:val="231F20"/>
          <w:sz w:val="28"/>
          <w:szCs w:val="28"/>
        </w:rPr>
        <w:t>:</w:t>
      </w:r>
    </w:p>
    <w:p w14:paraId="4AA14D6A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3E2">
        <w:rPr>
          <w:rFonts w:ascii="Times New Roman" w:eastAsia="Times New Roman" w:hAnsi="Times New Roman" w:cs="Times New Roman"/>
          <w:sz w:val="28"/>
          <w:szCs w:val="28"/>
        </w:rPr>
        <w:t>- знакомство с основными нормами исламской морали, понимание ее значения в выстраивании конструктивных отношений в семье и обществе</w:t>
      </w:r>
      <w:r w:rsidRPr="00D123E2">
        <w:rPr>
          <w:rFonts w:ascii="Times New Roman" w:hAnsi="Times New Roman" w:cs="Times New Roman"/>
          <w:color w:val="231F20"/>
          <w:sz w:val="28"/>
          <w:szCs w:val="28"/>
        </w:rPr>
        <w:t>;</w:t>
      </w:r>
    </w:p>
    <w:p w14:paraId="2923AF22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D123E2">
        <w:rPr>
          <w:rFonts w:ascii="Times New Roman" w:hAnsi="Times New Roman" w:cs="Times New Roman"/>
          <w:color w:val="231F20"/>
          <w:sz w:val="28"/>
          <w:szCs w:val="28"/>
        </w:rPr>
        <w:t>- знание достопамятных событий отечественной истории, имён и подвигов величайших просветителей, государственных деятелей, героев и святых людей России;</w:t>
      </w:r>
    </w:p>
    <w:p w14:paraId="5902621F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>- понимание значения нравственности, веры и религии в жизни человека и общества;</w:t>
      </w:r>
    </w:p>
    <w:p w14:paraId="4B7B36FF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>- формирование первоначальных представлений об исламской религии, ее роли в культуре, истории и современности России;</w:t>
      </w:r>
    </w:p>
    <w:p w14:paraId="50F9B884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3E2">
        <w:rPr>
          <w:rFonts w:ascii="Times New Roman" w:eastAsia="Times New Roman" w:hAnsi="Times New Roman" w:cs="Times New Roman"/>
          <w:sz w:val="28"/>
          <w:szCs w:val="28"/>
        </w:rPr>
        <w:t>- общие представления об исторической роли исламской религии в становлении российской государственности;</w:t>
      </w:r>
    </w:p>
    <w:p w14:paraId="17287EAA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3E2">
        <w:rPr>
          <w:rFonts w:ascii="Times New Roman" w:eastAsia="Times New Roman" w:hAnsi="Times New Roman" w:cs="Times New Roman"/>
          <w:sz w:val="28"/>
          <w:szCs w:val="28"/>
        </w:rPr>
        <w:t>- формирование первоначального представления об отечественной религиозно-культурной традиции как духовной основе многонационального многоконфессионального народа России;</w:t>
      </w:r>
    </w:p>
    <w:p w14:paraId="07900A04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3E2">
        <w:rPr>
          <w:rFonts w:ascii="Times New Roman" w:eastAsia="Times New Roman" w:hAnsi="Times New Roman" w:cs="Times New Roman"/>
          <w:sz w:val="28"/>
          <w:szCs w:val="28"/>
        </w:rPr>
        <w:t>- осознание ценности человеческой жизни.</w:t>
      </w:r>
    </w:p>
    <w:p w14:paraId="3BDCEF27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caps/>
          <w:color w:val="231F20"/>
          <w:sz w:val="28"/>
          <w:szCs w:val="28"/>
        </w:rPr>
      </w:pPr>
    </w:p>
    <w:p w14:paraId="25CF91BF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caps/>
          <w:color w:val="231F20"/>
          <w:sz w:val="28"/>
          <w:szCs w:val="28"/>
        </w:rPr>
      </w:pPr>
    </w:p>
    <w:p w14:paraId="2717196A" w14:textId="77777777" w:rsidR="00D123E2" w:rsidRPr="00D123E2" w:rsidRDefault="00D123E2" w:rsidP="00D123E2">
      <w:pPr>
        <w:pStyle w:val="a3"/>
        <w:spacing w:after="240" w:line="360" w:lineRule="auto"/>
        <w:jc w:val="center"/>
        <w:rPr>
          <w:rStyle w:val="FontStyle52"/>
          <w:b/>
          <w:caps/>
          <w:color w:val="231F20"/>
          <w:sz w:val="28"/>
          <w:szCs w:val="28"/>
        </w:rPr>
      </w:pPr>
      <w:r w:rsidRPr="00D123E2">
        <w:rPr>
          <w:rFonts w:ascii="Times New Roman" w:hAnsi="Times New Roman" w:cs="Times New Roman"/>
          <w:b/>
          <w:caps/>
          <w:color w:val="231F20"/>
          <w:sz w:val="28"/>
          <w:szCs w:val="28"/>
        </w:rPr>
        <w:t>СОДЕРЖАНИЕ ПРОГРАММЫ</w:t>
      </w:r>
    </w:p>
    <w:p w14:paraId="3C36C6DC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b/>
          <w:sz w:val="28"/>
          <w:szCs w:val="28"/>
        </w:rPr>
        <w:t>Знакомство с основами Ислама.</w:t>
      </w:r>
      <w:r w:rsidRPr="00D123E2">
        <w:rPr>
          <w:rFonts w:ascii="Times New Roman" w:hAnsi="Times New Roman" w:cs="Times New Roman"/>
          <w:sz w:val="28"/>
          <w:szCs w:val="28"/>
        </w:rPr>
        <w:t xml:space="preserve"> Ознакомление с формулами «Шах1ада» и «Исти1аза». Ознакомление с Формулами «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Басмала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Хьамдала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>». Основы религии. Столпы веры (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имана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 xml:space="preserve">). Вера в Аллах1а. 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Сыфаты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 xml:space="preserve"> (атрибуты, качества) Аллах1а.</w:t>
      </w:r>
    </w:p>
    <w:p w14:paraId="1C77A71D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b/>
          <w:sz w:val="28"/>
          <w:szCs w:val="28"/>
        </w:rPr>
        <w:t>Вера.</w:t>
      </w:r>
      <w:r w:rsidRPr="00D123E2">
        <w:rPr>
          <w:rFonts w:ascii="Times New Roman" w:hAnsi="Times New Roman" w:cs="Times New Roman"/>
          <w:sz w:val="28"/>
          <w:szCs w:val="28"/>
        </w:rPr>
        <w:t xml:space="preserve"> Вера в ангелов. Вера в Пророка.</w:t>
      </w:r>
    </w:p>
    <w:p w14:paraId="3552B810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b/>
          <w:sz w:val="28"/>
          <w:szCs w:val="28"/>
        </w:rPr>
        <w:t>Пророки.</w:t>
      </w:r>
      <w:r w:rsidRPr="00D123E2">
        <w:rPr>
          <w:rFonts w:ascii="Times New Roman" w:hAnsi="Times New Roman" w:cs="Times New Roman"/>
          <w:sz w:val="28"/>
          <w:szCs w:val="28"/>
        </w:rPr>
        <w:t xml:space="preserve"> Пророки, упомянутые в Священном Коране. 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Сыфаты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 xml:space="preserve"> (качества) пророков. </w:t>
      </w:r>
    </w:p>
    <w:p w14:paraId="416BFDF4" w14:textId="77777777" w:rsidR="00D123E2" w:rsidRPr="00D123E2" w:rsidRDefault="00D123E2" w:rsidP="00D123E2">
      <w:pPr>
        <w:pStyle w:val="a3"/>
        <w:ind w:firstLine="709"/>
        <w:jc w:val="both"/>
        <w:rPr>
          <w:rStyle w:val="FontStyle52"/>
          <w:sz w:val="28"/>
          <w:szCs w:val="28"/>
        </w:rPr>
      </w:pPr>
      <w:proofErr w:type="spellStart"/>
      <w:r w:rsidRPr="00D123E2">
        <w:rPr>
          <w:rFonts w:ascii="Times New Roman" w:hAnsi="Times New Roman" w:cs="Times New Roman"/>
          <w:b/>
          <w:sz w:val="28"/>
          <w:szCs w:val="28"/>
        </w:rPr>
        <w:t>Мухьаммад</w:t>
      </w:r>
      <w:proofErr w:type="spellEnd"/>
      <w:r w:rsidRPr="00D123E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123E2">
        <w:rPr>
          <w:rFonts w:ascii="Times New Roman" w:hAnsi="Times New Roman" w:cs="Times New Roman"/>
          <w:b/>
          <w:sz w:val="28"/>
          <w:szCs w:val="28"/>
        </w:rPr>
        <w:t>с.а.в</w:t>
      </w:r>
      <w:proofErr w:type="spellEnd"/>
      <w:r w:rsidRPr="00D123E2">
        <w:rPr>
          <w:rFonts w:ascii="Times New Roman" w:hAnsi="Times New Roman" w:cs="Times New Roman"/>
          <w:b/>
          <w:sz w:val="28"/>
          <w:szCs w:val="28"/>
        </w:rPr>
        <w:t>) – печать Пророков.</w:t>
      </w:r>
      <w:r w:rsidRPr="00D123E2">
        <w:rPr>
          <w:rFonts w:ascii="Times New Roman" w:hAnsi="Times New Roman" w:cs="Times New Roman"/>
          <w:sz w:val="28"/>
          <w:szCs w:val="28"/>
        </w:rPr>
        <w:t xml:space="preserve"> </w:t>
      </w:r>
      <w:r w:rsidRPr="00D123E2">
        <w:rPr>
          <w:rStyle w:val="FontStyle52"/>
          <w:sz w:val="28"/>
          <w:szCs w:val="28"/>
        </w:rPr>
        <w:t xml:space="preserve">Пророк Мухаммад – образец человека и учитель нравственности. Как прошли детство и юность Пророка Мухаммада. </w:t>
      </w:r>
      <w:r w:rsidRPr="00D123E2">
        <w:rPr>
          <w:rFonts w:ascii="Times New Roman" w:hAnsi="Times New Roman" w:cs="Times New Roman"/>
          <w:sz w:val="28"/>
          <w:szCs w:val="28"/>
        </w:rPr>
        <w:t xml:space="preserve">Предки Пророка. Дети Пророка. Жены Пророка. </w:t>
      </w:r>
      <w:r w:rsidRPr="00D123E2">
        <w:rPr>
          <w:rStyle w:val="FontStyle52"/>
          <w:sz w:val="28"/>
          <w:szCs w:val="28"/>
        </w:rPr>
        <w:t xml:space="preserve">Какие качества были свойственны Мухаммаду. Какой была семья Пророка. Посланник Бога. Пророк. Проповедническая миссия </w:t>
      </w:r>
      <w:r w:rsidRPr="00D123E2">
        <w:rPr>
          <w:rStyle w:val="FontStyle52"/>
          <w:b/>
          <w:sz w:val="28"/>
          <w:szCs w:val="28"/>
        </w:rPr>
        <w:t>Пророка Мухаммада</w:t>
      </w:r>
      <w:r w:rsidRPr="00D123E2">
        <w:rPr>
          <w:rStyle w:val="FontStyle52"/>
          <w:sz w:val="28"/>
          <w:szCs w:val="28"/>
        </w:rPr>
        <w:t xml:space="preserve">. Начало пророчества. Как Мухаммаду впервые было послано откровение </w:t>
      </w:r>
      <w:r w:rsidRPr="00D123E2">
        <w:rPr>
          <w:rStyle w:val="FontStyle52"/>
          <w:b/>
          <w:sz w:val="28"/>
          <w:szCs w:val="28"/>
        </w:rPr>
        <w:t>Аллаха</w:t>
      </w:r>
      <w:r w:rsidRPr="00D123E2">
        <w:rPr>
          <w:rStyle w:val="FontStyle52"/>
          <w:sz w:val="28"/>
          <w:szCs w:val="28"/>
        </w:rPr>
        <w:t>. Как Пророк стал призывать к новой вере. Как началось распространение ислама. Коран. Ангел. Божественные откровения. Язычники.</w:t>
      </w:r>
    </w:p>
    <w:p w14:paraId="66FA3FB2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E2">
        <w:rPr>
          <w:rStyle w:val="FontStyle52"/>
          <w:sz w:val="28"/>
          <w:szCs w:val="28"/>
        </w:rPr>
        <w:t>Прекрасные</w:t>
      </w:r>
      <w:r w:rsidRPr="00D123E2">
        <w:rPr>
          <w:rStyle w:val="FontStyle52"/>
          <w:b/>
          <w:sz w:val="28"/>
          <w:szCs w:val="28"/>
        </w:rPr>
        <w:t xml:space="preserve"> </w:t>
      </w:r>
      <w:r w:rsidRPr="00D123E2">
        <w:rPr>
          <w:rFonts w:ascii="Times New Roman" w:hAnsi="Times New Roman" w:cs="Times New Roman"/>
          <w:sz w:val="28"/>
          <w:szCs w:val="28"/>
        </w:rPr>
        <w:t>качества Пророка Мухаммада (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с.а.в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 xml:space="preserve">) </w:t>
      </w:r>
      <w:r w:rsidRPr="00D123E2">
        <w:rPr>
          <w:rStyle w:val="FontStyle52"/>
          <w:b/>
          <w:sz w:val="28"/>
          <w:szCs w:val="28"/>
        </w:rPr>
        <w:t>качества Пророка Мухаммада</w:t>
      </w:r>
      <w:r w:rsidRPr="00D123E2">
        <w:rPr>
          <w:rStyle w:val="FontStyle52"/>
          <w:sz w:val="28"/>
          <w:szCs w:val="28"/>
        </w:rPr>
        <w:t>. Священный Коран и Сунна как источники нравственности. Общие принципы ислама и исламской этики. Вера в Божественные Писания. Вера в Судный день и судьбу. Столпы ислама и исламской этики. Какими словами мусульманин утверждает свою веру. Свидетельство веры (</w:t>
      </w:r>
      <w:proofErr w:type="spellStart"/>
      <w:r w:rsidRPr="00D123E2">
        <w:rPr>
          <w:rStyle w:val="FontStyle52"/>
          <w:sz w:val="28"/>
          <w:szCs w:val="28"/>
        </w:rPr>
        <w:t>шахада</w:t>
      </w:r>
      <w:proofErr w:type="spellEnd"/>
      <w:r w:rsidRPr="00D123E2">
        <w:rPr>
          <w:rStyle w:val="FontStyle52"/>
          <w:sz w:val="28"/>
          <w:szCs w:val="28"/>
        </w:rPr>
        <w:t>). Что является главной формой поклонения Аллаху. Как происходит молитва. Молитва (намаз).</w:t>
      </w:r>
    </w:p>
    <w:p w14:paraId="296A8980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3E2">
        <w:rPr>
          <w:rFonts w:ascii="Times New Roman" w:hAnsi="Times New Roman" w:cs="Times New Roman"/>
          <w:b/>
          <w:sz w:val="28"/>
          <w:szCs w:val="28"/>
        </w:rPr>
        <w:t>Четыре праведных халифа.</w:t>
      </w:r>
    </w:p>
    <w:p w14:paraId="7729B44F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3E2">
        <w:rPr>
          <w:rFonts w:ascii="Times New Roman" w:hAnsi="Times New Roman" w:cs="Times New Roman"/>
          <w:b/>
          <w:sz w:val="28"/>
          <w:szCs w:val="28"/>
        </w:rPr>
        <w:t>Вера в Судный день и вера в предопределение.</w:t>
      </w:r>
    </w:p>
    <w:p w14:paraId="15F73F7A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3E2">
        <w:rPr>
          <w:rFonts w:ascii="Times New Roman" w:hAnsi="Times New Roman" w:cs="Times New Roman"/>
          <w:b/>
          <w:sz w:val="28"/>
          <w:szCs w:val="28"/>
        </w:rPr>
        <w:t xml:space="preserve">Понятие маз1аба и имамы маз1абов. </w:t>
      </w:r>
    </w:p>
    <w:p w14:paraId="494AD9B3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b/>
          <w:sz w:val="28"/>
          <w:szCs w:val="28"/>
        </w:rPr>
        <w:t xml:space="preserve">Мое </w:t>
      </w:r>
      <w:proofErr w:type="spellStart"/>
      <w:r w:rsidRPr="00D123E2">
        <w:rPr>
          <w:rFonts w:ascii="Times New Roman" w:hAnsi="Times New Roman" w:cs="Times New Roman"/>
          <w:b/>
          <w:sz w:val="28"/>
          <w:szCs w:val="28"/>
        </w:rPr>
        <w:t>вероубеждение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>. Основы Ислама. Смысл «Шах1ады» - формулы единобожия.</w:t>
      </w:r>
    </w:p>
    <w:p w14:paraId="578E9293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b/>
          <w:sz w:val="28"/>
          <w:szCs w:val="28"/>
        </w:rPr>
        <w:lastRenderedPageBreak/>
        <w:t>Намаз.</w:t>
      </w:r>
      <w:r w:rsidRPr="00D123E2">
        <w:rPr>
          <w:rFonts w:ascii="Times New Roman" w:hAnsi="Times New Roman" w:cs="Times New Roman"/>
          <w:sz w:val="28"/>
          <w:szCs w:val="28"/>
        </w:rPr>
        <w:t xml:space="preserve"> (Правильное чтение суры «аль-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Фатихьа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>»). (Правильное чтение «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Ат-Тахьийя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 xml:space="preserve">»). (Порядок совершение омовение). (Порядок совершения намаза). Пост в месяц Рамадан. 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Закят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 xml:space="preserve">. Хадж. 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Ихьсан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Тарикъат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99F67C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b/>
          <w:sz w:val="28"/>
          <w:szCs w:val="28"/>
        </w:rPr>
        <w:t>Ислам религия всех Пророков.</w:t>
      </w:r>
      <w:r w:rsidRPr="00D123E2">
        <w:rPr>
          <w:rFonts w:ascii="Times New Roman" w:hAnsi="Times New Roman" w:cs="Times New Roman"/>
          <w:sz w:val="28"/>
          <w:szCs w:val="28"/>
        </w:rPr>
        <w:t xml:space="preserve"> </w:t>
      </w:r>
      <w:r w:rsidRPr="00D123E2">
        <w:rPr>
          <w:rStyle w:val="FontStyle52"/>
          <w:sz w:val="28"/>
          <w:szCs w:val="28"/>
        </w:rPr>
        <w:t xml:space="preserve">Культура и религия. История возникновения ислама. Что такое ислам. У какого народа возникла исламская религия. Как жили арабы до возникновения ислам. Ислам Арабы Язычники. </w:t>
      </w:r>
      <w:r w:rsidRPr="00D123E2">
        <w:rPr>
          <w:rFonts w:ascii="Times New Roman" w:hAnsi="Times New Roman" w:cs="Times New Roman"/>
          <w:sz w:val="28"/>
          <w:szCs w:val="28"/>
        </w:rPr>
        <w:t xml:space="preserve">Почитание родителей. Права ребенка. 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Адабы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 xml:space="preserve"> ученика по отношению к учителю. 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Адабы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 xml:space="preserve"> взаимоотношений с родственниками. 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Адабы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 xml:space="preserve"> взаимоотношений с родственниками. 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Адабы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 xml:space="preserve"> по отношению к соседям. Выбор друга и обязанности по отношению к нему. Семья в Исламе. 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Адабы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 xml:space="preserve"> приема пищи. 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Адабы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 xml:space="preserve">, которые необходимо соблюдать в одежде и во внешнем виде. 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Адабы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 xml:space="preserve"> сна. 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Адабы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 xml:space="preserve"> посещение туалета. </w:t>
      </w:r>
    </w:p>
    <w:p w14:paraId="1491A7CD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E2">
        <w:rPr>
          <w:rStyle w:val="FontStyle52"/>
          <w:sz w:val="28"/>
          <w:szCs w:val="28"/>
        </w:rPr>
        <w:t xml:space="preserve">Обязанности мусульман. Пост в месяц рамадан (ураза). Пожертвование – </w:t>
      </w:r>
      <w:proofErr w:type="spellStart"/>
      <w:r w:rsidRPr="00D123E2">
        <w:rPr>
          <w:rStyle w:val="FontStyle52"/>
          <w:sz w:val="28"/>
          <w:szCs w:val="28"/>
        </w:rPr>
        <w:t>закят</w:t>
      </w:r>
      <w:proofErr w:type="spellEnd"/>
      <w:r w:rsidRPr="00D123E2">
        <w:rPr>
          <w:rStyle w:val="FontStyle52"/>
          <w:sz w:val="28"/>
          <w:szCs w:val="28"/>
        </w:rPr>
        <w:t>. Для чего предназначены пожертвования. Как мусульмане относятся к богатству и к бедности. Пожертвование (</w:t>
      </w:r>
      <w:proofErr w:type="spellStart"/>
      <w:r w:rsidRPr="00D123E2">
        <w:rPr>
          <w:rStyle w:val="FontStyle52"/>
          <w:sz w:val="28"/>
          <w:szCs w:val="28"/>
        </w:rPr>
        <w:t>закят</w:t>
      </w:r>
      <w:proofErr w:type="spellEnd"/>
      <w:r w:rsidRPr="00D123E2">
        <w:rPr>
          <w:rStyle w:val="FontStyle52"/>
          <w:sz w:val="28"/>
          <w:szCs w:val="28"/>
        </w:rPr>
        <w:t>) Подаяния (саадака). Хадж – паломничество в Мекку. Что является обязанностью и заветной мечтой мусульманина. Как появление Мекки описано в древнем предании. Какие обряды проводятся во время хаджа. Паломничество (хадж) Кааба Черный камень. Для чего построена и как устроена мечеть. Минарет.</w:t>
      </w:r>
    </w:p>
    <w:p w14:paraId="32DF1227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b/>
          <w:sz w:val="28"/>
          <w:szCs w:val="28"/>
        </w:rPr>
        <w:t>Праздники.</w:t>
      </w:r>
      <w:r w:rsidRPr="00D123E2">
        <w:rPr>
          <w:rFonts w:ascii="Times New Roman" w:hAnsi="Times New Roman" w:cs="Times New Roman"/>
          <w:sz w:val="28"/>
          <w:szCs w:val="28"/>
        </w:rPr>
        <w:t xml:space="preserve"> Жертвоприношения (1ийд аль-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Удхьия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 xml:space="preserve">). Месяц Рамадан и праздник окончания поста (1ийд аль-Фит1р). 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Мавлид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>, его польза и достоинство.</w:t>
      </w:r>
    </w:p>
    <w:p w14:paraId="32C8423A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b/>
          <w:sz w:val="28"/>
          <w:szCs w:val="28"/>
        </w:rPr>
        <w:t>Запрет на азартные игры, психотропные вещества и недостойное поведение.</w:t>
      </w:r>
      <w:r w:rsidRPr="00D123E2">
        <w:rPr>
          <w:rFonts w:ascii="Times New Roman" w:hAnsi="Times New Roman" w:cs="Times New Roman"/>
          <w:sz w:val="28"/>
          <w:szCs w:val="28"/>
        </w:rPr>
        <w:t xml:space="preserve"> Ислам запрещает наркотики. Азартные игры – беда нашего времени. (Пустая трата времени). Прелюбодеяние. Не приближайтесь прелюбодеянию.</w:t>
      </w:r>
    </w:p>
    <w:p w14:paraId="47A17FAA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3E2">
        <w:rPr>
          <w:rFonts w:ascii="Times New Roman" w:hAnsi="Times New Roman" w:cs="Times New Roman"/>
          <w:b/>
          <w:sz w:val="28"/>
          <w:szCs w:val="28"/>
        </w:rPr>
        <w:t xml:space="preserve">В Исламе нет экстремизма. </w:t>
      </w:r>
      <w:r w:rsidRPr="00D123E2">
        <w:rPr>
          <w:rFonts w:ascii="Times New Roman" w:hAnsi="Times New Roman" w:cs="Times New Roman"/>
          <w:sz w:val="28"/>
          <w:szCs w:val="28"/>
        </w:rPr>
        <w:t>Ислам и наука.</w:t>
      </w:r>
      <w:r w:rsidRPr="00D12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E2">
        <w:rPr>
          <w:rFonts w:ascii="Times New Roman" w:hAnsi="Times New Roman" w:cs="Times New Roman"/>
          <w:sz w:val="28"/>
          <w:szCs w:val="28"/>
        </w:rPr>
        <w:t>Отношение Ислама к другим религиям.</w:t>
      </w:r>
    </w:p>
    <w:p w14:paraId="19AB795F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3E2">
        <w:rPr>
          <w:rFonts w:ascii="Times New Roman" w:hAnsi="Times New Roman" w:cs="Times New Roman"/>
          <w:b/>
          <w:sz w:val="28"/>
          <w:szCs w:val="28"/>
        </w:rPr>
        <w:t xml:space="preserve">Совершение Намаза. </w:t>
      </w:r>
      <w:r w:rsidRPr="00D123E2">
        <w:rPr>
          <w:rFonts w:ascii="Times New Roman" w:hAnsi="Times New Roman" w:cs="Times New Roman"/>
          <w:sz w:val="28"/>
          <w:szCs w:val="28"/>
        </w:rPr>
        <w:t xml:space="preserve">Чтение суры 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фатихы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 xml:space="preserve"> после 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дуа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>.</w:t>
      </w:r>
      <w:r w:rsidRPr="00D12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E2">
        <w:rPr>
          <w:rFonts w:ascii="Times New Roman" w:hAnsi="Times New Roman" w:cs="Times New Roman"/>
          <w:sz w:val="28"/>
          <w:szCs w:val="28"/>
        </w:rPr>
        <w:t>Необходимость следование мазхабу.</w:t>
      </w:r>
      <w:r w:rsidRPr="00D12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E2">
        <w:rPr>
          <w:rFonts w:ascii="Times New Roman" w:hAnsi="Times New Roman" w:cs="Times New Roman"/>
          <w:sz w:val="28"/>
          <w:szCs w:val="28"/>
        </w:rPr>
        <w:t>Сознательное оставление намаза.</w:t>
      </w:r>
      <w:r w:rsidRPr="00D12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E2">
        <w:rPr>
          <w:rFonts w:ascii="Times New Roman" w:hAnsi="Times New Roman" w:cs="Times New Roman"/>
          <w:sz w:val="28"/>
          <w:szCs w:val="28"/>
        </w:rPr>
        <w:t>Возмещение намазов, пропущенных по беспечности.</w:t>
      </w:r>
      <w:r w:rsidRPr="00D12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E2">
        <w:rPr>
          <w:rFonts w:ascii="Times New Roman" w:hAnsi="Times New Roman" w:cs="Times New Roman"/>
          <w:sz w:val="28"/>
          <w:szCs w:val="28"/>
        </w:rPr>
        <w:t>Протирание носков во время омовения.</w:t>
      </w:r>
      <w:r w:rsidRPr="00D12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E2">
        <w:rPr>
          <w:rFonts w:ascii="Times New Roman" w:hAnsi="Times New Roman" w:cs="Times New Roman"/>
          <w:sz w:val="28"/>
          <w:szCs w:val="28"/>
        </w:rPr>
        <w:t xml:space="preserve">Громкое чтение 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салавата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 xml:space="preserve"> после азана.</w:t>
      </w:r>
      <w:r w:rsidRPr="00D12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E2">
        <w:rPr>
          <w:rFonts w:ascii="Times New Roman" w:hAnsi="Times New Roman" w:cs="Times New Roman"/>
          <w:sz w:val="28"/>
          <w:szCs w:val="28"/>
        </w:rPr>
        <w:t>Произнесение намерения слух.</w:t>
      </w:r>
      <w:r w:rsidRPr="00D12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E2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азкаров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 xml:space="preserve"> до намаза.</w:t>
      </w:r>
      <w:r w:rsidRPr="00D12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E2">
        <w:rPr>
          <w:rFonts w:ascii="Times New Roman" w:hAnsi="Times New Roman" w:cs="Times New Roman"/>
          <w:sz w:val="28"/>
          <w:szCs w:val="28"/>
        </w:rPr>
        <w:t>Склонение в земном поклоне с опорой на руки.</w:t>
      </w:r>
      <w:r w:rsidRPr="00D12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E2">
        <w:rPr>
          <w:rFonts w:ascii="Times New Roman" w:hAnsi="Times New Roman" w:cs="Times New Roman"/>
          <w:sz w:val="28"/>
          <w:szCs w:val="28"/>
        </w:rPr>
        <w:t>Чтение Корона над умершими.</w:t>
      </w:r>
      <w:r w:rsidRPr="00D12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E2">
        <w:rPr>
          <w:rFonts w:ascii="Times New Roman" w:hAnsi="Times New Roman" w:cs="Times New Roman"/>
          <w:sz w:val="28"/>
          <w:szCs w:val="28"/>
        </w:rPr>
        <w:t>Чтение «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Кунута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утренном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 xml:space="preserve"> намазе.</w:t>
      </w:r>
      <w:r w:rsidRPr="00D12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E2">
        <w:rPr>
          <w:rFonts w:ascii="Times New Roman" w:hAnsi="Times New Roman" w:cs="Times New Roman"/>
          <w:sz w:val="28"/>
          <w:szCs w:val="28"/>
        </w:rPr>
        <w:t>Шевеление пальцем при чтении «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ат-Тахията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>».</w:t>
      </w:r>
      <w:r w:rsidRPr="00D12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E2">
        <w:rPr>
          <w:rFonts w:ascii="Times New Roman" w:hAnsi="Times New Roman" w:cs="Times New Roman"/>
          <w:sz w:val="28"/>
          <w:szCs w:val="28"/>
        </w:rPr>
        <w:t xml:space="preserve">Чтение дополнительных </w:t>
      </w:r>
      <w:proofErr w:type="spellStart"/>
      <w:r w:rsidRPr="00D123E2">
        <w:rPr>
          <w:rFonts w:ascii="Times New Roman" w:hAnsi="Times New Roman" w:cs="Times New Roman"/>
          <w:sz w:val="28"/>
          <w:szCs w:val="28"/>
        </w:rPr>
        <w:t>азкаров</w:t>
      </w:r>
      <w:proofErr w:type="spellEnd"/>
      <w:r w:rsidRPr="00D123E2">
        <w:rPr>
          <w:rFonts w:ascii="Times New Roman" w:hAnsi="Times New Roman" w:cs="Times New Roman"/>
          <w:sz w:val="28"/>
          <w:szCs w:val="28"/>
        </w:rPr>
        <w:t>\молитв после намаза. Громкое чтение молитв после намаза. Пожатие рук после намаза.</w:t>
      </w:r>
    </w:p>
    <w:p w14:paraId="625BF878" w14:textId="77777777" w:rsidR="00D123E2" w:rsidRPr="00D123E2" w:rsidRDefault="00D123E2" w:rsidP="00D123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A1DFF3" w14:textId="77777777" w:rsidR="00D123E2" w:rsidRDefault="00D123E2" w:rsidP="00D123E2">
      <w:pPr>
        <w:pStyle w:val="Style15"/>
        <w:widowControl/>
        <w:spacing w:after="240" w:line="360" w:lineRule="auto"/>
        <w:ind w:left="1080" w:firstLine="0"/>
        <w:jc w:val="center"/>
        <w:rPr>
          <w:rStyle w:val="FontStyle52"/>
          <w:b/>
          <w:sz w:val="28"/>
          <w:szCs w:val="28"/>
        </w:rPr>
      </w:pPr>
    </w:p>
    <w:p w14:paraId="7D3D6D6A" w14:textId="77777777" w:rsidR="00D123E2" w:rsidRDefault="00D123E2" w:rsidP="00D123E2">
      <w:pPr>
        <w:pStyle w:val="Style15"/>
        <w:widowControl/>
        <w:spacing w:after="240" w:line="360" w:lineRule="auto"/>
        <w:ind w:left="1080" w:firstLine="0"/>
        <w:jc w:val="center"/>
        <w:rPr>
          <w:rStyle w:val="FontStyle52"/>
          <w:b/>
        </w:rPr>
      </w:pPr>
    </w:p>
    <w:p w14:paraId="3ED1D348" w14:textId="77777777" w:rsidR="00D123E2" w:rsidRDefault="00D123E2" w:rsidP="00D123E2">
      <w:pPr>
        <w:pStyle w:val="Style15"/>
        <w:widowControl/>
        <w:spacing w:after="240" w:line="360" w:lineRule="auto"/>
        <w:ind w:left="1080" w:firstLine="0"/>
        <w:jc w:val="center"/>
        <w:rPr>
          <w:rStyle w:val="FontStyle52"/>
          <w:b/>
        </w:rPr>
      </w:pPr>
    </w:p>
    <w:p w14:paraId="1A872C95" w14:textId="77777777" w:rsidR="00D123E2" w:rsidRDefault="00D123E2" w:rsidP="00D123E2">
      <w:pPr>
        <w:pStyle w:val="Style15"/>
        <w:widowControl/>
        <w:spacing w:after="240" w:line="360" w:lineRule="auto"/>
        <w:ind w:left="1080" w:firstLine="0"/>
        <w:jc w:val="center"/>
        <w:rPr>
          <w:rStyle w:val="FontStyle52"/>
          <w:b/>
        </w:rPr>
      </w:pPr>
    </w:p>
    <w:p w14:paraId="2022E4DA" w14:textId="77777777" w:rsidR="00D123E2" w:rsidRDefault="00D123E2" w:rsidP="00D123E2">
      <w:pPr>
        <w:pStyle w:val="Style15"/>
        <w:widowControl/>
        <w:spacing w:after="240" w:line="360" w:lineRule="auto"/>
        <w:ind w:left="1080" w:firstLine="0"/>
        <w:jc w:val="center"/>
        <w:rPr>
          <w:rStyle w:val="FontStyle52"/>
          <w:b/>
        </w:rPr>
      </w:pPr>
    </w:p>
    <w:p w14:paraId="501264DF" w14:textId="77777777" w:rsidR="00D123E2" w:rsidRDefault="00D123E2" w:rsidP="00D123E2">
      <w:pPr>
        <w:pStyle w:val="Style15"/>
        <w:widowControl/>
        <w:spacing w:after="240" w:line="360" w:lineRule="auto"/>
        <w:ind w:left="1080" w:firstLine="0"/>
        <w:jc w:val="center"/>
        <w:rPr>
          <w:rStyle w:val="FontStyle52"/>
          <w:b/>
        </w:rPr>
      </w:pPr>
    </w:p>
    <w:p w14:paraId="7D57EDF4" w14:textId="75B23118" w:rsidR="00D123E2" w:rsidRPr="00D123E2" w:rsidRDefault="00D123E2" w:rsidP="00D123E2">
      <w:pPr>
        <w:pStyle w:val="Style15"/>
        <w:widowControl/>
        <w:spacing w:after="240" w:line="360" w:lineRule="auto"/>
        <w:ind w:left="1080" w:firstLine="0"/>
        <w:jc w:val="center"/>
        <w:rPr>
          <w:rStyle w:val="FontStyle52"/>
          <w:b/>
          <w:sz w:val="28"/>
          <w:szCs w:val="28"/>
        </w:rPr>
      </w:pPr>
      <w:r w:rsidRPr="00D123E2">
        <w:rPr>
          <w:rStyle w:val="FontStyle52"/>
          <w:b/>
          <w:sz w:val="28"/>
          <w:szCs w:val="28"/>
        </w:rPr>
        <w:lastRenderedPageBreak/>
        <w:t>УЧЕБНО-ТЕМАТИЧЕСКИЙ ПЛАН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042"/>
        <w:gridCol w:w="6470"/>
        <w:gridCol w:w="2211"/>
      </w:tblGrid>
      <w:tr w:rsidR="00D123E2" w:rsidRPr="00D123E2" w14:paraId="08AA6D65" w14:textId="77777777" w:rsidTr="00EA18FB">
        <w:tc>
          <w:tcPr>
            <w:tcW w:w="1042" w:type="dxa"/>
          </w:tcPr>
          <w:p w14:paraId="3150AC18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jc w:val="center"/>
              <w:rPr>
                <w:rStyle w:val="FontStyle52"/>
                <w:b/>
                <w:sz w:val="28"/>
                <w:szCs w:val="28"/>
              </w:rPr>
            </w:pPr>
            <w:r w:rsidRPr="00D123E2">
              <w:rPr>
                <w:rStyle w:val="FontStyle52"/>
                <w:b/>
                <w:sz w:val="28"/>
                <w:szCs w:val="28"/>
              </w:rPr>
              <w:t>№</w:t>
            </w:r>
          </w:p>
          <w:p w14:paraId="7EE6D155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jc w:val="center"/>
              <w:rPr>
                <w:rStyle w:val="FontStyle52"/>
                <w:b/>
                <w:sz w:val="28"/>
                <w:szCs w:val="28"/>
              </w:rPr>
            </w:pPr>
            <w:r w:rsidRPr="00D123E2">
              <w:rPr>
                <w:rStyle w:val="FontStyle52"/>
                <w:b/>
                <w:sz w:val="28"/>
                <w:szCs w:val="28"/>
              </w:rPr>
              <w:t>п/п</w:t>
            </w:r>
          </w:p>
        </w:tc>
        <w:tc>
          <w:tcPr>
            <w:tcW w:w="6470" w:type="dxa"/>
          </w:tcPr>
          <w:p w14:paraId="77F9A80E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jc w:val="center"/>
              <w:rPr>
                <w:rStyle w:val="FontStyle52"/>
                <w:b/>
                <w:sz w:val="28"/>
                <w:szCs w:val="28"/>
              </w:rPr>
            </w:pPr>
            <w:r w:rsidRPr="00D123E2">
              <w:rPr>
                <w:rStyle w:val="FontStyle52"/>
                <w:b/>
                <w:sz w:val="28"/>
                <w:szCs w:val="28"/>
              </w:rPr>
              <w:t>Тема</w:t>
            </w:r>
          </w:p>
        </w:tc>
        <w:tc>
          <w:tcPr>
            <w:tcW w:w="2211" w:type="dxa"/>
          </w:tcPr>
          <w:p w14:paraId="3FB11CCB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jc w:val="center"/>
              <w:rPr>
                <w:rStyle w:val="FontStyle52"/>
                <w:b/>
                <w:sz w:val="28"/>
                <w:szCs w:val="28"/>
              </w:rPr>
            </w:pPr>
            <w:r w:rsidRPr="00D123E2">
              <w:rPr>
                <w:rStyle w:val="FontStyle52"/>
                <w:b/>
                <w:sz w:val="28"/>
                <w:szCs w:val="28"/>
              </w:rPr>
              <w:t>Количество часов</w:t>
            </w:r>
          </w:p>
        </w:tc>
      </w:tr>
      <w:tr w:rsidR="00D123E2" w:rsidRPr="00D123E2" w14:paraId="61BF477E" w14:textId="77777777" w:rsidTr="00EA18FB">
        <w:tc>
          <w:tcPr>
            <w:tcW w:w="1042" w:type="dxa"/>
          </w:tcPr>
          <w:p w14:paraId="0D336069" w14:textId="77777777" w:rsidR="00D123E2" w:rsidRPr="00D123E2" w:rsidRDefault="00D123E2" w:rsidP="00D123E2">
            <w:pPr>
              <w:pStyle w:val="Style15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52"/>
                <w:sz w:val="28"/>
                <w:szCs w:val="28"/>
              </w:rPr>
            </w:pPr>
          </w:p>
        </w:tc>
        <w:tc>
          <w:tcPr>
            <w:tcW w:w="6470" w:type="dxa"/>
          </w:tcPr>
          <w:p w14:paraId="07064FC6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rPr>
                <w:rStyle w:val="FontStyle52"/>
                <w:sz w:val="28"/>
                <w:szCs w:val="28"/>
              </w:rPr>
            </w:pPr>
            <w:r w:rsidRPr="00D123E2">
              <w:rPr>
                <w:rStyle w:val="FontStyle52"/>
                <w:sz w:val="28"/>
                <w:szCs w:val="28"/>
              </w:rPr>
              <w:t>Знакомство с основами Ислама</w:t>
            </w:r>
          </w:p>
        </w:tc>
        <w:tc>
          <w:tcPr>
            <w:tcW w:w="2211" w:type="dxa"/>
          </w:tcPr>
          <w:p w14:paraId="182F182D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jc w:val="center"/>
              <w:rPr>
                <w:rStyle w:val="FontStyle52"/>
                <w:sz w:val="28"/>
                <w:szCs w:val="28"/>
              </w:rPr>
            </w:pPr>
            <w:r w:rsidRPr="00D123E2">
              <w:rPr>
                <w:rStyle w:val="FontStyle52"/>
                <w:sz w:val="28"/>
                <w:szCs w:val="28"/>
              </w:rPr>
              <w:t>12</w:t>
            </w:r>
          </w:p>
        </w:tc>
      </w:tr>
      <w:tr w:rsidR="00D123E2" w:rsidRPr="00D123E2" w14:paraId="03E69617" w14:textId="77777777" w:rsidTr="00EA18FB">
        <w:tc>
          <w:tcPr>
            <w:tcW w:w="1042" w:type="dxa"/>
          </w:tcPr>
          <w:p w14:paraId="0226A21E" w14:textId="77777777" w:rsidR="00D123E2" w:rsidRPr="00D123E2" w:rsidRDefault="00D123E2" w:rsidP="00D123E2">
            <w:pPr>
              <w:pStyle w:val="Style15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52"/>
                <w:sz w:val="28"/>
                <w:szCs w:val="28"/>
              </w:rPr>
            </w:pPr>
          </w:p>
        </w:tc>
        <w:tc>
          <w:tcPr>
            <w:tcW w:w="6470" w:type="dxa"/>
          </w:tcPr>
          <w:p w14:paraId="1F25F73F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rPr>
                <w:rStyle w:val="FontStyle52"/>
                <w:sz w:val="28"/>
                <w:szCs w:val="28"/>
              </w:rPr>
            </w:pPr>
            <w:r w:rsidRPr="00D123E2">
              <w:rPr>
                <w:rStyle w:val="FontStyle52"/>
                <w:sz w:val="28"/>
                <w:szCs w:val="28"/>
              </w:rPr>
              <w:t>Вера</w:t>
            </w:r>
          </w:p>
        </w:tc>
        <w:tc>
          <w:tcPr>
            <w:tcW w:w="2211" w:type="dxa"/>
          </w:tcPr>
          <w:p w14:paraId="0E8AF506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jc w:val="center"/>
              <w:rPr>
                <w:rStyle w:val="FontStyle52"/>
                <w:sz w:val="28"/>
                <w:szCs w:val="28"/>
              </w:rPr>
            </w:pPr>
            <w:r w:rsidRPr="00D123E2">
              <w:rPr>
                <w:rStyle w:val="FontStyle52"/>
                <w:sz w:val="28"/>
                <w:szCs w:val="28"/>
              </w:rPr>
              <w:t>15</w:t>
            </w:r>
          </w:p>
        </w:tc>
      </w:tr>
      <w:tr w:rsidR="00D123E2" w:rsidRPr="00D123E2" w14:paraId="6C7ED858" w14:textId="77777777" w:rsidTr="00EA18FB">
        <w:tc>
          <w:tcPr>
            <w:tcW w:w="1042" w:type="dxa"/>
          </w:tcPr>
          <w:p w14:paraId="40189898" w14:textId="77777777" w:rsidR="00D123E2" w:rsidRPr="00D123E2" w:rsidRDefault="00D123E2" w:rsidP="00D123E2">
            <w:pPr>
              <w:pStyle w:val="Style15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52"/>
                <w:sz w:val="28"/>
                <w:szCs w:val="28"/>
              </w:rPr>
            </w:pPr>
          </w:p>
        </w:tc>
        <w:tc>
          <w:tcPr>
            <w:tcW w:w="6470" w:type="dxa"/>
          </w:tcPr>
          <w:p w14:paraId="0AA2C774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rPr>
                <w:rStyle w:val="FontStyle52"/>
                <w:sz w:val="28"/>
                <w:szCs w:val="28"/>
              </w:rPr>
            </w:pPr>
            <w:r w:rsidRPr="00D123E2">
              <w:rPr>
                <w:rStyle w:val="FontStyle52"/>
                <w:sz w:val="28"/>
                <w:szCs w:val="28"/>
              </w:rPr>
              <w:t>Пророки</w:t>
            </w:r>
          </w:p>
        </w:tc>
        <w:tc>
          <w:tcPr>
            <w:tcW w:w="2211" w:type="dxa"/>
          </w:tcPr>
          <w:p w14:paraId="21CA6484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jc w:val="center"/>
              <w:rPr>
                <w:rStyle w:val="FontStyle52"/>
                <w:sz w:val="28"/>
                <w:szCs w:val="28"/>
              </w:rPr>
            </w:pPr>
            <w:r w:rsidRPr="00D123E2">
              <w:rPr>
                <w:rStyle w:val="FontStyle52"/>
                <w:sz w:val="28"/>
                <w:szCs w:val="28"/>
              </w:rPr>
              <w:t>12</w:t>
            </w:r>
          </w:p>
        </w:tc>
      </w:tr>
      <w:tr w:rsidR="00D123E2" w:rsidRPr="00D123E2" w14:paraId="311B704E" w14:textId="77777777" w:rsidTr="00EA18FB">
        <w:tc>
          <w:tcPr>
            <w:tcW w:w="1042" w:type="dxa"/>
          </w:tcPr>
          <w:p w14:paraId="593E913E" w14:textId="77777777" w:rsidR="00D123E2" w:rsidRPr="00D123E2" w:rsidRDefault="00D123E2" w:rsidP="00D123E2">
            <w:pPr>
              <w:pStyle w:val="Style15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52"/>
                <w:sz w:val="28"/>
                <w:szCs w:val="28"/>
              </w:rPr>
            </w:pPr>
          </w:p>
        </w:tc>
        <w:tc>
          <w:tcPr>
            <w:tcW w:w="6470" w:type="dxa"/>
          </w:tcPr>
          <w:p w14:paraId="5056D94E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rPr>
                <w:rStyle w:val="FontStyle52"/>
                <w:sz w:val="28"/>
                <w:szCs w:val="28"/>
              </w:rPr>
            </w:pPr>
            <w:proofErr w:type="spellStart"/>
            <w:r w:rsidRPr="00D123E2">
              <w:rPr>
                <w:sz w:val="28"/>
                <w:szCs w:val="28"/>
              </w:rPr>
              <w:t>Мухьаммад</w:t>
            </w:r>
            <w:proofErr w:type="spellEnd"/>
            <w:r w:rsidRPr="00D123E2">
              <w:rPr>
                <w:sz w:val="28"/>
                <w:szCs w:val="28"/>
              </w:rPr>
              <w:t xml:space="preserve"> (</w:t>
            </w:r>
            <w:proofErr w:type="spellStart"/>
            <w:r w:rsidRPr="00D123E2">
              <w:rPr>
                <w:sz w:val="28"/>
                <w:szCs w:val="28"/>
              </w:rPr>
              <w:t>с.а.в</w:t>
            </w:r>
            <w:proofErr w:type="spellEnd"/>
            <w:r w:rsidRPr="00D123E2">
              <w:rPr>
                <w:sz w:val="28"/>
                <w:szCs w:val="28"/>
              </w:rPr>
              <w:t>) – печать Пророков.</w:t>
            </w:r>
          </w:p>
        </w:tc>
        <w:tc>
          <w:tcPr>
            <w:tcW w:w="2211" w:type="dxa"/>
          </w:tcPr>
          <w:p w14:paraId="2EDB60C0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jc w:val="center"/>
              <w:rPr>
                <w:rStyle w:val="FontStyle52"/>
                <w:sz w:val="28"/>
                <w:szCs w:val="28"/>
              </w:rPr>
            </w:pPr>
            <w:r w:rsidRPr="00D123E2">
              <w:rPr>
                <w:rStyle w:val="FontStyle52"/>
                <w:sz w:val="28"/>
                <w:szCs w:val="28"/>
              </w:rPr>
              <w:t>15</w:t>
            </w:r>
          </w:p>
        </w:tc>
      </w:tr>
      <w:tr w:rsidR="00D123E2" w:rsidRPr="00D123E2" w14:paraId="66519AB3" w14:textId="77777777" w:rsidTr="00EA18FB">
        <w:tc>
          <w:tcPr>
            <w:tcW w:w="1042" w:type="dxa"/>
          </w:tcPr>
          <w:p w14:paraId="04B02FEA" w14:textId="77777777" w:rsidR="00D123E2" w:rsidRPr="00D123E2" w:rsidRDefault="00D123E2" w:rsidP="00D123E2">
            <w:pPr>
              <w:pStyle w:val="Style15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52"/>
                <w:sz w:val="28"/>
                <w:szCs w:val="28"/>
              </w:rPr>
            </w:pPr>
          </w:p>
        </w:tc>
        <w:tc>
          <w:tcPr>
            <w:tcW w:w="6470" w:type="dxa"/>
          </w:tcPr>
          <w:p w14:paraId="762AD3BC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rPr>
                <w:rStyle w:val="FontStyle52"/>
                <w:sz w:val="28"/>
                <w:szCs w:val="28"/>
              </w:rPr>
            </w:pPr>
            <w:r w:rsidRPr="00D123E2">
              <w:rPr>
                <w:rStyle w:val="FontStyle52"/>
                <w:sz w:val="28"/>
                <w:szCs w:val="28"/>
              </w:rPr>
              <w:t>Четыре праведных халифа</w:t>
            </w:r>
          </w:p>
        </w:tc>
        <w:tc>
          <w:tcPr>
            <w:tcW w:w="2211" w:type="dxa"/>
          </w:tcPr>
          <w:p w14:paraId="6409C82F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jc w:val="center"/>
              <w:rPr>
                <w:rStyle w:val="FontStyle52"/>
                <w:sz w:val="28"/>
                <w:szCs w:val="28"/>
              </w:rPr>
            </w:pPr>
            <w:r w:rsidRPr="00D123E2">
              <w:rPr>
                <w:rStyle w:val="FontStyle52"/>
                <w:sz w:val="28"/>
                <w:szCs w:val="28"/>
              </w:rPr>
              <w:t>6</w:t>
            </w:r>
          </w:p>
        </w:tc>
      </w:tr>
      <w:tr w:rsidR="00D123E2" w:rsidRPr="00D123E2" w14:paraId="3E754BA2" w14:textId="77777777" w:rsidTr="00EA18FB">
        <w:tc>
          <w:tcPr>
            <w:tcW w:w="1042" w:type="dxa"/>
          </w:tcPr>
          <w:p w14:paraId="63A8A6E2" w14:textId="77777777" w:rsidR="00D123E2" w:rsidRPr="00D123E2" w:rsidRDefault="00D123E2" w:rsidP="00D123E2">
            <w:pPr>
              <w:pStyle w:val="Style15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52"/>
                <w:sz w:val="28"/>
                <w:szCs w:val="28"/>
              </w:rPr>
            </w:pPr>
          </w:p>
        </w:tc>
        <w:tc>
          <w:tcPr>
            <w:tcW w:w="6470" w:type="dxa"/>
          </w:tcPr>
          <w:p w14:paraId="58170E7B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rPr>
                <w:rStyle w:val="FontStyle52"/>
                <w:sz w:val="28"/>
                <w:szCs w:val="28"/>
              </w:rPr>
            </w:pPr>
            <w:r w:rsidRPr="00D123E2">
              <w:rPr>
                <w:rStyle w:val="FontStyle52"/>
                <w:sz w:val="28"/>
                <w:szCs w:val="28"/>
              </w:rPr>
              <w:t>Вера в судный день, вера в предопределение</w:t>
            </w:r>
          </w:p>
        </w:tc>
        <w:tc>
          <w:tcPr>
            <w:tcW w:w="2211" w:type="dxa"/>
          </w:tcPr>
          <w:p w14:paraId="0793717C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jc w:val="center"/>
              <w:rPr>
                <w:rStyle w:val="FontStyle52"/>
                <w:sz w:val="28"/>
                <w:szCs w:val="28"/>
              </w:rPr>
            </w:pPr>
            <w:r w:rsidRPr="00D123E2">
              <w:rPr>
                <w:rStyle w:val="FontStyle52"/>
                <w:sz w:val="28"/>
                <w:szCs w:val="28"/>
              </w:rPr>
              <w:t>12</w:t>
            </w:r>
          </w:p>
        </w:tc>
      </w:tr>
      <w:tr w:rsidR="00D123E2" w:rsidRPr="00D123E2" w14:paraId="6C58FE63" w14:textId="77777777" w:rsidTr="00EA18FB">
        <w:tc>
          <w:tcPr>
            <w:tcW w:w="1042" w:type="dxa"/>
          </w:tcPr>
          <w:p w14:paraId="34E3586C" w14:textId="77777777" w:rsidR="00D123E2" w:rsidRPr="00D123E2" w:rsidRDefault="00D123E2" w:rsidP="00D123E2">
            <w:pPr>
              <w:pStyle w:val="Style15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52"/>
                <w:sz w:val="28"/>
                <w:szCs w:val="28"/>
              </w:rPr>
            </w:pPr>
          </w:p>
        </w:tc>
        <w:tc>
          <w:tcPr>
            <w:tcW w:w="6470" w:type="dxa"/>
          </w:tcPr>
          <w:p w14:paraId="10C40785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rPr>
                <w:rStyle w:val="FontStyle52"/>
                <w:sz w:val="28"/>
                <w:szCs w:val="28"/>
              </w:rPr>
            </w:pPr>
            <w:r w:rsidRPr="00D123E2">
              <w:rPr>
                <w:sz w:val="28"/>
                <w:szCs w:val="28"/>
              </w:rPr>
              <w:t>Понятие маз1аба и имамы маз1абов</w:t>
            </w:r>
          </w:p>
        </w:tc>
        <w:tc>
          <w:tcPr>
            <w:tcW w:w="2211" w:type="dxa"/>
          </w:tcPr>
          <w:p w14:paraId="4B613C74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jc w:val="center"/>
              <w:rPr>
                <w:rStyle w:val="FontStyle52"/>
                <w:sz w:val="28"/>
                <w:szCs w:val="28"/>
              </w:rPr>
            </w:pPr>
            <w:r w:rsidRPr="00D123E2">
              <w:rPr>
                <w:rStyle w:val="FontStyle52"/>
                <w:sz w:val="28"/>
                <w:szCs w:val="28"/>
              </w:rPr>
              <w:t>6</w:t>
            </w:r>
          </w:p>
        </w:tc>
      </w:tr>
      <w:tr w:rsidR="00D123E2" w:rsidRPr="00D123E2" w14:paraId="783AF42A" w14:textId="77777777" w:rsidTr="00EA18FB">
        <w:tc>
          <w:tcPr>
            <w:tcW w:w="1042" w:type="dxa"/>
          </w:tcPr>
          <w:p w14:paraId="2D240A69" w14:textId="77777777" w:rsidR="00D123E2" w:rsidRPr="00D123E2" w:rsidRDefault="00D123E2" w:rsidP="00D123E2">
            <w:pPr>
              <w:pStyle w:val="Style15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52"/>
                <w:sz w:val="28"/>
                <w:szCs w:val="28"/>
              </w:rPr>
            </w:pPr>
          </w:p>
        </w:tc>
        <w:tc>
          <w:tcPr>
            <w:tcW w:w="6470" w:type="dxa"/>
          </w:tcPr>
          <w:p w14:paraId="5AB02E17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rPr>
                <w:rStyle w:val="FontStyle52"/>
                <w:sz w:val="28"/>
                <w:szCs w:val="28"/>
              </w:rPr>
            </w:pPr>
            <w:r w:rsidRPr="00D123E2">
              <w:rPr>
                <w:sz w:val="28"/>
                <w:szCs w:val="28"/>
              </w:rPr>
              <w:t xml:space="preserve">Мое </w:t>
            </w:r>
            <w:proofErr w:type="spellStart"/>
            <w:r w:rsidRPr="00D123E2">
              <w:rPr>
                <w:sz w:val="28"/>
                <w:szCs w:val="28"/>
              </w:rPr>
              <w:t>вероубеждение</w:t>
            </w:r>
            <w:proofErr w:type="spellEnd"/>
          </w:p>
        </w:tc>
        <w:tc>
          <w:tcPr>
            <w:tcW w:w="2211" w:type="dxa"/>
          </w:tcPr>
          <w:p w14:paraId="33E5214A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jc w:val="center"/>
              <w:rPr>
                <w:rStyle w:val="FontStyle52"/>
                <w:sz w:val="28"/>
                <w:szCs w:val="28"/>
              </w:rPr>
            </w:pPr>
            <w:r w:rsidRPr="00D123E2">
              <w:rPr>
                <w:rStyle w:val="FontStyle52"/>
                <w:sz w:val="28"/>
                <w:szCs w:val="28"/>
              </w:rPr>
              <w:t>15</w:t>
            </w:r>
          </w:p>
        </w:tc>
      </w:tr>
      <w:tr w:rsidR="00D123E2" w:rsidRPr="00D123E2" w14:paraId="23BE2B78" w14:textId="77777777" w:rsidTr="00EA18FB">
        <w:tc>
          <w:tcPr>
            <w:tcW w:w="1042" w:type="dxa"/>
          </w:tcPr>
          <w:p w14:paraId="08B5D8C3" w14:textId="77777777" w:rsidR="00D123E2" w:rsidRPr="00D123E2" w:rsidRDefault="00D123E2" w:rsidP="00D123E2">
            <w:pPr>
              <w:pStyle w:val="Style15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52"/>
                <w:sz w:val="28"/>
                <w:szCs w:val="28"/>
              </w:rPr>
            </w:pPr>
          </w:p>
        </w:tc>
        <w:tc>
          <w:tcPr>
            <w:tcW w:w="6470" w:type="dxa"/>
          </w:tcPr>
          <w:p w14:paraId="43495ABA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rPr>
                <w:rStyle w:val="FontStyle52"/>
                <w:sz w:val="28"/>
                <w:szCs w:val="28"/>
              </w:rPr>
            </w:pPr>
            <w:r w:rsidRPr="00D123E2">
              <w:rPr>
                <w:rStyle w:val="FontStyle52"/>
                <w:sz w:val="28"/>
                <w:szCs w:val="28"/>
              </w:rPr>
              <w:t>Намаз</w:t>
            </w:r>
          </w:p>
        </w:tc>
        <w:tc>
          <w:tcPr>
            <w:tcW w:w="2211" w:type="dxa"/>
          </w:tcPr>
          <w:p w14:paraId="702A59A6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jc w:val="center"/>
              <w:rPr>
                <w:rStyle w:val="FontStyle52"/>
                <w:sz w:val="28"/>
                <w:szCs w:val="28"/>
              </w:rPr>
            </w:pPr>
            <w:r w:rsidRPr="00D123E2">
              <w:rPr>
                <w:rStyle w:val="FontStyle52"/>
                <w:sz w:val="28"/>
                <w:szCs w:val="28"/>
              </w:rPr>
              <w:t>10</w:t>
            </w:r>
          </w:p>
        </w:tc>
      </w:tr>
      <w:tr w:rsidR="00D123E2" w:rsidRPr="00D123E2" w14:paraId="0280E098" w14:textId="77777777" w:rsidTr="00EA18FB">
        <w:tc>
          <w:tcPr>
            <w:tcW w:w="1042" w:type="dxa"/>
          </w:tcPr>
          <w:p w14:paraId="51965F4D" w14:textId="77777777" w:rsidR="00D123E2" w:rsidRPr="00D123E2" w:rsidRDefault="00D123E2" w:rsidP="00D123E2">
            <w:pPr>
              <w:pStyle w:val="Style15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52"/>
                <w:sz w:val="28"/>
                <w:szCs w:val="28"/>
              </w:rPr>
            </w:pPr>
          </w:p>
        </w:tc>
        <w:tc>
          <w:tcPr>
            <w:tcW w:w="6470" w:type="dxa"/>
          </w:tcPr>
          <w:p w14:paraId="10D2FC78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rPr>
                <w:rStyle w:val="FontStyle52"/>
                <w:sz w:val="28"/>
                <w:szCs w:val="28"/>
              </w:rPr>
            </w:pPr>
            <w:r w:rsidRPr="00D123E2">
              <w:rPr>
                <w:sz w:val="28"/>
                <w:szCs w:val="28"/>
              </w:rPr>
              <w:t>Ислам религия всех Пророков</w:t>
            </w:r>
          </w:p>
        </w:tc>
        <w:tc>
          <w:tcPr>
            <w:tcW w:w="2211" w:type="dxa"/>
          </w:tcPr>
          <w:p w14:paraId="092C45DD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jc w:val="center"/>
              <w:rPr>
                <w:rStyle w:val="FontStyle52"/>
                <w:sz w:val="28"/>
                <w:szCs w:val="28"/>
              </w:rPr>
            </w:pPr>
            <w:r w:rsidRPr="00D123E2">
              <w:rPr>
                <w:rStyle w:val="FontStyle52"/>
                <w:sz w:val="28"/>
                <w:szCs w:val="28"/>
              </w:rPr>
              <w:t>10</w:t>
            </w:r>
          </w:p>
        </w:tc>
      </w:tr>
      <w:tr w:rsidR="00D123E2" w:rsidRPr="00D123E2" w14:paraId="4BE3F7A4" w14:textId="77777777" w:rsidTr="00EA18FB">
        <w:tc>
          <w:tcPr>
            <w:tcW w:w="1042" w:type="dxa"/>
          </w:tcPr>
          <w:p w14:paraId="2534C844" w14:textId="77777777" w:rsidR="00D123E2" w:rsidRPr="00D123E2" w:rsidRDefault="00D123E2" w:rsidP="00D123E2">
            <w:pPr>
              <w:pStyle w:val="Style15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52"/>
                <w:sz w:val="28"/>
                <w:szCs w:val="28"/>
              </w:rPr>
            </w:pPr>
          </w:p>
        </w:tc>
        <w:tc>
          <w:tcPr>
            <w:tcW w:w="6470" w:type="dxa"/>
          </w:tcPr>
          <w:p w14:paraId="74F39026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rPr>
                <w:rStyle w:val="FontStyle52"/>
                <w:sz w:val="28"/>
                <w:szCs w:val="28"/>
              </w:rPr>
            </w:pPr>
            <w:r w:rsidRPr="00D123E2">
              <w:rPr>
                <w:sz w:val="28"/>
                <w:szCs w:val="28"/>
              </w:rPr>
              <w:t>Праздники.</w:t>
            </w:r>
          </w:p>
        </w:tc>
        <w:tc>
          <w:tcPr>
            <w:tcW w:w="2211" w:type="dxa"/>
          </w:tcPr>
          <w:p w14:paraId="3EEE0288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jc w:val="center"/>
              <w:rPr>
                <w:rStyle w:val="FontStyle52"/>
                <w:sz w:val="28"/>
                <w:szCs w:val="28"/>
              </w:rPr>
            </w:pPr>
            <w:r w:rsidRPr="00D123E2">
              <w:rPr>
                <w:rStyle w:val="FontStyle52"/>
                <w:sz w:val="28"/>
                <w:szCs w:val="28"/>
              </w:rPr>
              <w:t>10</w:t>
            </w:r>
          </w:p>
        </w:tc>
      </w:tr>
      <w:tr w:rsidR="00D123E2" w:rsidRPr="00D123E2" w14:paraId="5096CBF0" w14:textId="77777777" w:rsidTr="00EA18FB">
        <w:tc>
          <w:tcPr>
            <w:tcW w:w="1042" w:type="dxa"/>
          </w:tcPr>
          <w:p w14:paraId="03A03F6D" w14:textId="77777777" w:rsidR="00D123E2" w:rsidRPr="00D123E2" w:rsidRDefault="00D123E2" w:rsidP="00D123E2">
            <w:pPr>
              <w:pStyle w:val="Style15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52"/>
                <w:sz w:val="28"/>
                <w:szCs w:val="28"/>
              </w:rPr>
            </w:pPr>
          </w:p>
        </w:tc>
        <w:tc>
          <w:tcPr>
            <w:tcW w:w="6470" w:type="dxa"/>
          </w:tcPr>
          <w:p w14:paraId="35ADDAD7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rPr>
                <w:rStyle w:val="FontStyle52"/>
                <w:sz w:val="28"/>
                <w:szCs w:val="28"/>
              </w:rPr>
            </w:pPr>
            <w:r w:rsidRPr="00D123E2">
              <w:rPr>
                <w:sz w:val="28"/>
                <w:szCs w:val="28"/>
              </w:rPr>
              <w:t>Запрет на азартные игры, психотропные вещества и недостойное поведение</w:t>
            </w:r>
          </w:p>
        </w:tc>
        <w:tc>
          <w:tcPr>
            <w:tcW w:w="2211" w:type="dxa"/>
          </w:tcPr>
          <w:p w14:paraId="69B14451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jc w:val="center"/>
              <w:rPr>
                <w:rStyle w:val="FontStyle52"/>
                <w:sz w:val="28"/>
                <w:szCs w:val="28"/>
              </w:rPr>
            </w:pPr>
            <w:r w:rsidRPr="00D123E2">
              <w:rPr>
                <w:rStyle w:val="FontStyle52"/>
                <w:sz w:val="28"/>
                <w:szCs w:val="28"/>
              </w:rPr>
              <w:t>10</w:t>
            </w:r>
          </w:p>
        </w:tc>
      </w:tr>
      <w:tr w:rsidR="00D123E2" w:rsidRPr="00D123E2" w14:paraId="6ED8E293" w14:textId="77777777" w:rsidTr="00EA18FB">
        <w:tc>
          <w:tcPr>
            <w:tcW w:w="1042" w:type="dxa"/>
          </w:tcPr>
          <w:p w14:paraId="441AA156" w14:textId="77777777" w:rsidR="00D123E2" w:rsidRPr="00D123E2" w:rsidRDefault="00D123E2" w:rsidP="00D123E2">
            <w:pPr>
              <w:pStyle w:val="Style15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52"/>
                <w:sz w:val="28"/>
                <w:szCs w:val="28"/>
              </w:rPr>
            </w:pPr>
          </w:p>
        </w:tc>
        <w:tc>
          <w:tcPr>
            <w:tcW w:w="6470" w:type="dxa"/>
          </w:tcPr>
          <w:p w14:paraId="4CAC3057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rPr>
                <w:rStyle w:val="FontStyle52"/>
                <w:sz w:val="28"/>
                <w:szCs w:val="28"/>
              </w:rPr>
            </w:pPr>
            <w:r w:rsidRPr="00D123E2">
              <w:rPr>
                <w:sz w:val="28"/>
                <w:szCs w:val="28"/>
              </w:rPr>
              <w:t>В Исламе нет экстремизма</w:t>
            </w:r>
          </w:p>
        </w:tc>
        <w:tc>
          <w:tcPr>
            <w:tcW w:w="2211" w:type="dxa"/>
          </w:tcPr>
          <w:p w14:paraId="04C75A1E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jc w:val="center"/>
              <w:rPr>
                <w:rStyle w:val="FontStyle52"/>
                <w:sz w:val="28"/>
                <w:szCs w:val="28"/>
              </w:rPr>
            </w:pPr>
            <w:r w:rsidRPr="00D123E2">
              <w:rPr>
                <w:rStyle w:val="FontStyle52"/>
                <w:sz w:val="28"/>
                <w:szCs w:val="28"/>
              </w:rPr>
              <w:t>12</w:t>
            </w:r>
          </w:p>
        </w:tc>
      </w:tr>
      <w:tr w:rsidR="00D123E2" w:rsidRPr="00D123E2" w14:paraId="5CC20426" w14:textId="77777777" w:rsidTr="00EA18FB">
        <w:tc>
          <w:tcPr>
            <w:tcW w:w="1042" w:type="dxa"/>
          </w:tcPr>
          <w:p w14:paraId="11790BA7" w14:textId="77777777" w:rsidR="00D123E2" w:rsidRPr="00D123E2" w:rsidRDefault="00D123E2" w:rsidP="00D123E2">
            <w:pPr>
              <w:pStyle w:val="Style15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52"/>
                <w:sz w:val="28"/>
                <w:szCs w:val="28"/>
              </w:rPr>
            </w:pPr>
          </w:p>
        </w:tc>
        <w:tc>
          <w:tcPr>
            <w:tcW w:w="6470" w:type="dxa"/>
          </w:tcPr>
          <w:p w14:paraId="6BC0CF05" w14:textId="77777777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rPr>
                <w:rStyle w:val="FontStyle52"/>
                <w:sz w:val="28"/>
                <w:szCs w:val="28"/>
              </w:rPr>
            </w:pPr>
            <w:r w:rsidRPr="00D123E2">
              <w:rPr>
                <w:sz w:val="28"/>
                <w:szCs w:val="28"/>
              </w:rPr>
              <w:t>Совершение Намаза</w:t>
            </w:r>
          </w:p>
        </w:tc>
        <w:tc>
          <w:tcPr>
            <w:tcW w:w="2211" w:type="dxa"/>
          </w:tcPr>
          <w:p w14:paraId="5ED2EC59" w14:textId="0ED970A3" w:rsidR="00D123E2" w:rsidRPr="00D123E2" w:rsidRDefault="00D123E2" w:rsidP="00EA18FB">
            <w:pPr>
              <w:pStyle w:val="Style15"/>
              <w:widowControl/>
              <w:spacing w:line="240" w:lineRule="auto"/>
              <w:ind w:firstLine="0"/>
              <w:jc w:val="center"/>
              <w:rPr>
                <w:rStyle w:val="FontStyle52"/>
                <w:sz w:val="28"/>
                <w:szCs w:val="28"/>
              </w:rPr>
            </w:pPr>
            <w:r>
              <w:rPr>
                <w:rStyle w:val="FontStyle52"/>
                <w:sz w:val="28"/>
                <w:szCs w:val="28"/>
              </w:rPr>
              <w:t>8</w:t>
            </w:r>
          </w:p>
        </w:tc>
      </w:tr>
      <w:tr w:rsidR="00D123E2" w:rsidRPr="00D123E2" w14:paraId="7E217957" w14:textId="77777777" w:rsidTr="00EA18FB">
        <w:tc>
          <w:tcPr>
            <w:tcW w:w="7512" w:type="dxa"/>
            <w:gridSpan w:val="2"/>
          </w:tcPr>
          <w:p w14:paraId="1A25FC46" w14:textId="20DFD88F" w:rsidR="00D123E2" w:rsidRPr="007A1C27" w:rsidRDefault="00D123E2" w:rsidP="00EA18FB">
            <w:pPr>
              <w:pStyle w:val="Style15"/>
              <w:widowControl/>
              <w:spacing w:line="240" w:lineRule="auto"/>
              <w:ind w:firstLine="0"/>
              <w:rPr>
                <w:rStyle w:val="FontStyle52"/>
                <w:bCs/>
                <w:sz w:val="28"/>
                <w:szCs w:val="28"/>
              </w:rPr>
            </w:pPr>
            <w:r w:rsidRPr="007A1C27">
              <w:rPr>
                <w:rStyle w:val="FontStyle52"/>
                <w:bCs/>
                <w:sz w:val="28"/>
                <w:szCs w:val="28"/>
              </w:rPr>
              <w:t>Итого</w:t>
            </w:r>
            <w:r w:rsidR="00627273" w:rsidRPr="007A1C27">
              <w:rPr>
                <w:rStyle w:val="FontStyle52"/>
                <w:bCs/>
                <w:sz w:val="28"/>
                <w:szCs w:val="28"/>
              </w:rPr>
              <w:t>:</w:t>
            </w:r>
          </w:p>
        </w:tc>
        <w:tc>
          <w:tcPr>
            <w:tcW w:w="2211" w:type="dxa"/>
          </w:tcPr>
          <w:p w14:paraId="3E4BD46F" w14:textId="2210716E" w:rsidR="00D123E2" w:rsidRPr="007A1C27" w:rsidRDefault="00D123E2" w:rsidP="00EA18FB">
            <w:pPr>
              <w:pStyle w:val="Style15"/>
              <w:widowControl/>
              <w:tabs>
                <w:tab w:val="right" w:pos="1995"/>
              </w:tabs>
              <w:spacing w:line="240" w:lineRule="auto"/>
              <w:ind w:firstLine="0"/>
              <w:jc w:val="center"/>
              <w:rPr>
                <w:rStyle w:val="FontStyle52"/>
                <w:bCs/>
                <w:sz w:val="28"/>
                <w:szCs w:val="28"/>
              </w:rPr>
            </w:pPr>
            <w:r w:rsidRPr="007A1C27">
              <w:rPr>
                <w:rStyle w:val="FontStyle52"/>
                <w:bCs/>
                <w:sz w:val="28"/>
                <w:szCs w:val="28"/>
              </w:rPr>
              <w:t>144</w:t>
            </w:r>
            <w:r w:rsidR="007A1C27" w:rsidRPr="007A1C27">
              <w:rPr>
                <w:bCs/>
                <w:color w:val="000000"/>
              </w:rPr>
              <w:t>ч.</w:t>
            </w:r>
          </w:p>
        </w:tc>
      </w:tr>
    </w:tbl>
    <w:p w14:paraId="653908B2" w14:textId="77777777" w:rsidR="00D123E2" w:rsidRPr="00D123E2" w:rsidRDefault="00D123E2" w:rsidP="00D123E2">
      <w:pPr>
        <w:pStyle w:val="Style15"/>
        <w:widowControl/>
        <w:spacing w:after="240" w:line="360" w:lineRule="auto"/>
        <w:ind w:left="1080" w:firstLine="0"/>
        <w:rPr>
          <w:rStyle w:val="FontStyle52"/>
          <w:sz w:val="28"/>
          <w:szCs w:val="28"/>
        </w:rPr>
      </w:pPr>
    </w:p>
    <w:p w14:paraId="580F8BE0" w14:textId="77777777" w:rsidR="00D123E2" w:rsidRPr="00D123E2" w:rsidRDefault="00D123E2" w:rsidP="00D123E2">
      <w:pPr>
        <w:pStyle w:val="Style15"/>
        <w:widowControl/>
        <w:spacing w:after="240" w:line="360" w:lineRule="auto"/>
        <w:ind w:firstLine="851"/>
        <w:rPr>
          <w:sz w:val="28"/>
          <w:szCs w:val="28"/>
        </w:rPr>
      </w:pPr>
    </w:p>
    <w:p w14:paraId="6775E9D6" w14:textId="77777777" w:rsidR="00D123E2" w:rsidRPr="00D123E2" w:rsidRDefault="00D123E2" w:rsidP="00D123E2">
      <w:pPr>
        <w:pStyle w:val="Style15"/>
        <w:widowControl/>
        <w:spacing w:after="240" w:line="360" w:lineRule="auto"/>
        <w:ind w:firstLine="851"/>
        <w:rPr>
          <w:sz w:val="28"/>
          <w:szCs w:val="28"/>
        </w:rPr>
      </w:pPr>
    </w:p>
    <w:p w14:paraId="3198B24D" w14:textId="77777777" w:rsidR="00D123E2" w:rsidRPr="00D123E2" w:rsidRDefault="00D123E2" w:rsidP="00D123E2">
      <w:pPr>
        <w:pStyle w:val="Style15"/>
        <w:widowControl/>
        <w:spacing w:after="240" w:line="360" w:lineRule="auto"/>
        <w:ind w:firstLine="851"/>
        <w:rPr>
          <w:sz w:val="28"/>
          <w:szCs w:val="28"/>
        </w:rPr>
      </w:pPr>
    </w:p>
    <w:p w14:paraId="49FCFB9B" w14:textId="77777777" w:rsidR="00D123E2" w:rsidRPr="00D123E2" w:rsidRDefault="00D123E2" w:rsidP="00D123E2">
      <w:pPr>
        <w:pStyle w:val="Style15"/>
        <w:widowControl/>
        <w:spacing w:after="240" w:line="360" w:lineRule="auto"/>
        <w:ind w:firstLine="851"/>
        <w:rPr>
          <w:sz w:val="28"/>
          <w:szCs w:val="28"/>
        </w:rPr>
      </w:pPr>
    </w:p>
    <w:p w14:paraId="094D35AA" w14:textId="77777777" w:rsidR="00D123E2" w:rsidRPr="00D123E2" w:rsidRDefault="00D123E2" w:rsidP="00D123E2">
      <w:pPr>
        <w:pStyle w:val="Style15"/>
        <w:widowControl/>
        <w:spacing w:after="240" w:line="360" w:lineRule="auto"/>
        <w:ind w:firstLine="851"/>
        <w:rPr>
          <w:sz w:val="28"/>
          <w:szCs w:val="28"/>
        </w:rPr>
      </w:pPr>
    </w:p>
    <w:p w14:paraId="721071C1" w14:textId="77777777" w:rsidR="00D123E2" w:rsidRPr="00D123E2" w:rsidRDefault="00D123E2" w:rsidP="00D123E2">
      <w:pPr>
        <w:pStyle w:val="Style15"/>
        <w:widowControl/>
        <w:spacing w:after="240" w:line="360" w:lineRule="auto"/>
        <w:ind w:firstLine="851"/>
        <w:rPr>
          <w:sz w:val="28"/>
          <w:szCs w:val="28"/>
        </w:rPr>
      </w:pPr>
    </w:p>
    <w:p w14:paraId="7BE8DF63" w14:textId="77777777" w:rsidR="00D123E2" w:rsidRPr="00D123E2" w:rsidRDefault="00D123E2" w:rsidP="00D123E2">
      <w:pPr>
        <w:pStyle w:val="Style15"/>
        <w:widowControl/>
        <w:spacing w:after="240" w:line="360" w:lineRule="auto"/>
        <w:ind w:firstLine="851"/>
        <w:rPr>
          <w:sz w:val="28"/>
          <w:szCs w:val="28"/>
        </w:rPr>
      </w:pPr>
    </w:p>
    <w:p w14:paraId="2FCED6EC" w14:textId="77777777" w:rsidR="00D123E2" w:rsidRPr="00D123E2" w:rsidRDefault="00D123E2" w:rsidP="00D123E2">
      <w:pPr>
        <w:rPr>
          <w:rFonts w:ascii="Times New Roman" w:hAnsi="Times New Roman" w:cs="Times New Roman"/>
          <w:b/>
          <w:sz w:val="28"/>
          <w:szCs w:val="28"/>
        </w:rPr>
      </w:pPr>
    </w:p>
    <w:p w14:paraId="2D17DC40" w14:textId="77777777" w:rsidR="00D123E2" w:rsidRPr="00D123E2" w:rsidRDefault="00D123E2" w:rsidP="00D123E2">
      <w:pPr>
        <w:rPr>
          <w:rFonts w:ascii="Times New Roman" w:hAnsi="Times New Roman" w:cs="Times New Roman"/>
          <w:b/>
          <w:sz w:val="28"/>
          <w:szCs w:val="28"/>
        </w:rPr>
      </w:pPr>
    </w:p>
    <w:p w14:paraId="076945CA" w14:textId="77777777" w:rsidR="00D123E2" w:rsidRPr="00D123E2" w:rsidRDefault="00D123E2" w:rsidP="00D123E2">
      <w:pPr>
        <w:rPr>
          <w:rFonts w:ascii="Times New Roman" w:hAnsi="Times New Roman" w:cs="Times New Roman"/>
          <w:b/>
          <w:sz w:val="28"/>
          <w:szCs w:val="28"/>
        </w:rPr>
      </w:pPr>
    </w:p>
    <w:p w14:paraId="6CA7153F" w14:textId="77777777" w:rsidR="00D123E2" w:rsidRPr="00D123E2" w:rsidRDefault="00D123E2" w:rsidP="00D123E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D123E2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lastRenderedPageBreak/>
        <w:t xml:space="preserve">КОНТРОЛЬНО-ОЦЕНОЧНЫЕ СРЕДСТВА </w:t>
      </w:r>
    </w:p>
    <w:p w14:paraId="60E6FAEF" w14:textId="77777777" w:rsidR="00D123E2" w:rsidRPr="00D123E2" w:rsidRDefault="00D123E2" w:rsidP="00D123E2">
      <w:pPr>
        <w:widowControl w:val="0"/>
        <w:spacing w:after="0" w:line="317" w:lineRule="exact"/>
        <w:ind w:left="20" w:right="20" w:firstLine="70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</w:p>
    <w:p w14:paraId="18359624" w14:textId="77777777" w:rsidR="00D123E2" w:rsidRPr="00D123E2" w:rsidRDefault="00D123E2" w:rsidP="00D123E2">
      <w:pPr>
        <w:widowControl w:val="0"/>
        <w:spacing w:after="0" w:line="317" w:lineRule="exact"/>
        <w:ind w:left="20" w:right="20" w:firstLine="70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D123E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Учащийся на контрольно-проверочном мероприятии оценивается одной из следующих оценок: «зачтено» и «не зачтено».</w:t>
      </w:r>
    </w:p>
    <w:p w14:paraId="5ACDAB75" w14:textId="77777777" w:rsidR="00D123E2" w:rsidRPr="00D123E2" w:rsidRDefault="00D123E2" w:rsidP="00D123E2">
      <w:pPr>
        <w:widowControl w:val="0"/>
        <w:spacing w:after="0" w:line="317" w:lineRule="exact"/>
        <w:ind w:left="20" w:firstLine="70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D123E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Критерии выставления оценки «зачтено»:</w:t>
      </w:r>
    </w:p>
    <w:p w14:paraId="1F37932E" w14:textId="77777777" w:rsidR="00D123E2" w:rsidRPr="00D123E2" w:rsidRDefault="00D123E2" w:rsidP="00D123E2">
      <w:pPr>
        <w:widowControl w:val="0"/>
        <w:tabs>
          <w:tab w:val="left" w:pos="735"/>
        </w:tabs>
        <w:spacing w:after="0" w:line="317" w:lineRule="exact"/>
        <w:ind w:right="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D123E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-Оценки «зачтено» заслуживает учащийся, показавший всестороннее, систематическое и глубокое знание учебного материала, умеющий свободно выполнять задания, предусмотренные программой.</w:t>
      </w:r>
    </w:p>
    <w:p w14:paraId="3215FFDD" w14:textId="77777777" w:rsidR="00D123E2" w:rsidRPr="00D123E2" w:rsidRDefault="00D123E2" w:rsidP="00D123E2">
      <w:pPr>
        <w:widowControl w:val="0"/>
        <w:tabs>
          <w:tab w:val="left" w:pos="735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D123E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-Оценка «зачтено» выставляется учащимся, показавшим полное знание учебного материала, успешно выполняющим предусмотренные в программе задания, демонстрирующие систематический характер знаний по предмету.</w:t>
      </w:r>
    </w:p>
    <w:p w14:paraId="110584F3" w14:textId="77777777" w:rsidR="00D123E2" w:rsidRPr="00D123E2" w:rsidRDefault="00D123E2" w:rsidP="00D123E2">
      <w:pPr>
        <w:widowControl w:val="0"/>
        <w:tabs>
          <w:tab w:val="left" w:pos="715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D123E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-Оценкой «зачтено» оцениваются учащиеся, показавшие знание основного учебного материала в минимально необходимом объеме, справляющихся с выполнением заданий, предусмотренных программой, но допустившим погрешности при выполнении контрольных заданий, не носящие принципиального характера, когда установлено, что учащийся обладает необходимыми знаниями для последующего устранения указанных погрешностей под руководством педагога.</w:t>
      </w:r>
    </w:p>
    <w:p w14:paraId="1BCA1294" w14:textId="77777777" w:rsidR="00D123E2" w:rsidRPr="00D123E2" w:rsidRDefault="00D123E2" w:rsidP="00D123E2">
      <w:pPr>
        <w:widowControl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D123E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Критерии выставления оценки «не зачтено»:</w:t>
      </w:r>
    </w:p>
    <w:p w14:paraId="3237895D" w14:textId="77777777" w:rsidR="00D123E2" w:rsidRPr="00D123E2" w:rsidRDefault="00D123E2" w:rsidP="00D123E2">
      <w:pPr>
        <w:widowControl w:val="0"/>
        <w:tabs>
          <w:tab w:val="left" w:pos="715"/>
          <w:tab w:val="left" w:pos="2347"/>
          <w:tab w:val="left" w:pos="4709"/>
          <w:tab w:val="left" w:pos="6850"/>
          <w:tab w:val="left" w:pos="8875"/>
        </w:tabs>
        <w:spacing w:after="296" w:line="322" w:lineRule="exact"/>
        <w:ind w:right="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D123E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-Оценка «не зачтено» выставляется учащимся, показавшим пробелы в знаниях основного учебного материала, допускающим принципиальные ошибки в выполнении предусмотренных программой заданий. Такой оценки заслуживают результаты учащихся, носящие несистематизированный, отрывочный, поверхностный характер.</w:t>
      </w:r>
    </w:p>
    <w:p w14:paraId="179D8736" w14:textId="77777777" w:rsidR="00D123E2" w:rsidRPr="00D123E2" w:rsidRDefault="00D123E2" w:rsidP="00D123E2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14:paraId="1158CE9A" w14:textId="77777777" w:rsidR="00D123E2" w:rsidRPr="00D123E2" w:rsidRDefault="00D123E2" w:rsidP="00D123E2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14:paraId="16FAB553" w14:textId="77777777" w:rsidR="00D123E2" w:rsidRPr="00D123E2" w:rsidRDefault="00D123E2" w:rsidP="00D123E2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14:paraId="2B0B00A7" w14:textId="77777777" w:rsidR="00D123E2" w:rsidRPr="00D123E2" w:rsidRDefault="00D123E2" w:rsidP="00D123E2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14:paraId="6024D5CA" w14:textId="77777777" w:rsidR="00D123E2" w:rsidRPr="00D123E2" w:rsidRDefault="00D123E2" w:rsidP="00D123E2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14:paraId="002A9F65" w14:textId="77777777" w:rsidR="00D123E2" w:rsidRPr="00D123E2" w:rsidRDefault="00D123E2" w:rsidP="00D123E2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14:paraId="7E31A693" w14:textId="77777777" w:rsidR="00D123E2" w:rsidRPr="00D123E2" w:rsidRDefault="00D123E2" w:rsidP="00D123E2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14:paraId="51D06125" w14:textId="77777777" w:rsidR="00D123E2" w:rsidRPr="00D123E2" w:rsidRDefault="00D123E2" w:rsidP="00D123E2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14:paraId="422BA787" w14:textId="77777777" w:rsidR="00D123E2" w:rsidRPr="00D123E2" w:rsidRDefault="00D123E2" w:rsidP="00D123E2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14:paraId="1FC6ACC7" w14:textId="77777777" w:rsidR="00D123E2" w:rsidRPr="00D123E2" w:rsidRDefault="00D123E2" w:rsidP="00D123E2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14:paraId="6D04EC16" w14:textId="46C2CDD8" w:rsidR="00D123E2" w:rsidRDefault="00D123E2" w:rsidP="00D123E2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14:paraId="3A5FACE3" w14:textId="77777777" w:rsidR="00D123E2" w:rsidRPr="00D123E2" w:rsidRDefault="00D123E2" w:rsidP="00D123E2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14:paraId="70E1FDED" w14:textId="77777777" w:rsidR="00D123E2" w:rsidRPr="00D123E2" w:rsidRDefault="00D123E2" w:rsidP="00D123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3E2">
        <w:rPr>
          <w:rFonts w:ascii="Times New Roman" w:hAnsi="Times New Roman" w:cs="Times New Roman"/>
          <w:b/>
          <w:sz w:val="28"/>
          <w:szCs w:val="28"/>
        </w:rPr>
        <w:tab/>
      </w:r>
    </w:p>
    <w:p w14:paraId="28D769B5" w14:textId="77777777" w:rsidR="00D123E2" w:rsidRPr="00D123E2" w:rsidRDefault="00D123E2" w:rsidP="00D123E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D123E2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lastRenderedPageBreak/>
        <w:t>УСЛОВИЯ РЕАЛИЗАЦИИ ПРОГРАММЫ</w:t>
      </w:r>
    </w:p>
    <w:p w14:paraId="6AFEFAED" w14:textId="77777777" w:rsidR="00D123E2" w:rsidRPr="00D123E2" w:rsidRDefault="00D123E2" w:rsidP="00D123E2">
      <w:pPr>
        <w:widowControl w:val="0"/>
        <w:spacing w:after="0" w:line="271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D123E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Программа данного курса реализуется в процессе обоюдной, двусторонней работы: учитель должен не только объяснить то или иное правило, но и тут же продемонстрировать его на практике. </w:t>
      </w:r>
    </w:p>
    <w:p w14:paraId="52ED3C73" w14:textId="77777777" w:rsidR="00D123E2" w:rsidRPr="00D123E2" w:rsidRDefault="00D123E2" w:rsidP="00D123E2">
      <w:pPr>
        <w:widowControl w:val="0"/>
        <w:spacing w:after="0" w:line="271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D123E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А также включает в себя проведение практических занятий и семинаров, организацию самостоятельной работы учеников, групповых, индивидуальных консультаций, собеседований в связи с подготовкой к экзамену и зачету, создание тематических портфолио и творческих проектов, докладов для научно-методических ученических конференций.</w:t>
      </w:r>
    </w:p>
    <w:p w14:paraId="7234E669" w14:textId="77777777" w:rsidR="00D123E2" w:rsidRPr="00D123E2" w:rsidRDefault="00D123E2" w:rsidP="00D123E2">
      <w:pPr>
        <w:widowControl w:val="0"/>
        <w:spacing w:after="0" w:line="271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D123E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На аудиторных занятиях задачами преподавателя являются создание доброжелательной рабочей атмосферы в группе, организация дискуссии по проблемным вопросам, текущий контроль освоенности студентами материала. Преподаватель оценивает, как выступления учеников, так и их оппонентов. При этом учитывается глубина знаний, умение излагать свои мысли, способность к обобщениям и выводам. Ученики должны учиться отстаивать свою точку зрения.</w:t>
      </w:r>
    </w:p>
    <w:p w14:paraId="727833CA" w14:textId="77777777" w:rsidR="00D123E2" w:rsidRPr="00D123E2" w:rsidRDefault="00D123E2" w:rsidP="00D123E2">
      <w:pPr>
        <w:widowControl w:val="0"/>
        <w:spacing w:after="0"/>
        <w:ind w:firstLine="880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D123E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Для успешного освоения курса обязательно посещение занятий, во время которых рекомендуется вести записи: выделять основные понятия, факты, выводы, выполнять заданий для самостоятельной работы. Самостоятельная работа учеников по курсу заключается в самостоятельном изучении вопросов программы, а также конспектировании либо аннотировании первоисточников. </w:t>
      </w:r>
      <w:proofErr w:type="spellStart"/>
      <w:r w:rsidRPr="00D123E2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При</w:t>
      </w:r>
      <w:proofErr w:type="spellEnd"/>
      <w:r w:rsidRPr="00D123E2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 xml:space="preserve"> </w:t>
      </w:r>
      <w:proofErr w:type="spellStart"/>
      <w:r w:rsidRPr="00D123E2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подготовке</w:t>
      </w:r>
      <w:proofErr w:type="spellEnd"/>
      <w:r w:rsidRPr="00D123E2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 xml:space="preserve"> к </w:t>
      </w:r>
      <w:proofErr w:type="spellStart"/>
      <w:r w:rsidRPr="00D123E2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занятиям</w:t>
      </w:r>
      <w:proofErr w:type="spellEnd"/>
      <w:r w:rsidRPr="00D123E2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 xml:space="preserve"> </w:t>
      </w:r>
      <w:proofErr w:type="spellStart"/>
      <w:r w:rsidRPr="00D123E2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ученику</w:t>
      </w:r>
      <w:proofErr w:type="spellEnd"/>
      <w:r w:rsidRPr="00D123E2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 xml:space="preserve"> </w:t>
      </w:r>
      <w:proofErr w:type="spellStart"/>
      <w:r w:rsidRPr="00D123E2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необходимо</w:t>
      </w:r>
      <w:proofErr w:type="spellEnd"/>
      <w:r w:rsidRPr="00D123E2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:</w:t>
      </w:r>
    </w:p>
    <w:p w14:paraId="0867D116" w14:textId="77777777" w:rsidR="00D123E2" w:rsidRPr="00D123E2" w:rsidRDefault="00D123E2" w:rsidP="00D123E2">
      <w:pPr>
        <w:widowControl w:val="0"/>
        <w:numPr>
          <w:ilvl w:val="0"/>
          <w:numId w:val="3"/>
        </w:numPr>
        <w:tabs>
          <w:tab w:val="left" w:pos="709"/>
        </w:tabs>
        <w:spacing w:after="0" w:line="29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bookmarkStart w:id="1" w:name="bookmark57"/>
      <w:bookmarkEnd w:id="1"/>
      <w:r w:rsidRPr="00D123E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тщательно изучить содержание программы и теоретический материал;</w:t>
      </w:r>
    </w:p>
    <w:p w14:paraId="11CCE07C" w14:textId="77777777" w:rsidR="00D123E2" w:rsidRPr="00D123E2" w:rsidRDefault="00D123E2" w:rsidP="00D123E2">
      <w:pPr>
        <w:widowControl w:val="0"/>
        <w:numPr>
          <w:ilvl w:val="0"/>
          <w:numId w:val="3"/>
        </w:numPr>
        <w:tabs>
          <w:tab w:val="left" w:pos="709"/>
        </w:tabs>
        <w:spacing w:after="0" w:line="283" w:lineRule="auto"/>
        <w:ind w:left="740" w:hanging="740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bookmarkStart w:id="2" w:name="bookmark58"/>
      <w:bookmarkEnd w:id="2"/>
      <w:r w:rsidRPr="00D123E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изучить основные термины и понятия по теме, при необходимости дополнить новыми определениями;</w:t>
      </w:r>
    </w:p>
    <w:p w14:paraId="7BCC9DF4" w14:textId="77777777" w:rsidR="00D123E2" w:rsidRPr="00D123E2" w:rsidRDefault="00D123E2" w:rsidP="00D123E2">
      <w:pPr>
        <w:widowControl w:val="0"/>
        <w:numPr>
          <w:ilvl w:val="0"/>
          <w:numId w:val="3"/>
        </w:numPr>
        <w:tabs>
          <w:tab w:val="left" w:pos="709"/>
        </w:tabs>
        <w:spacing w:after="0" w:line="252" w:lineRule="auto"/>
        <w:ind w:left="740" w:hanging="740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bookmarkStart w:id="3" w:name="bookmark59"/>
      <w:bookmarkEnd w:id="3"/>
      <w:r w:rsidRPr="00D123E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изучить и законспектировать материал, не рассмотренный на аудиторных з занятиях, и предложенный преподавателем для самостоятельного изучения.</w:t>
      </w:r>
    </w:p>
    <w:p w14:paraId="73D4A095" w14:textId="77777777" w:rsidR="00D123E2" w:rsidRPr="00D123E2" w:rsidRDefault="00D123E2" w:rsidP="00D123E2">
      <w:pPr>
        <w:widowControl w:val="0"/>
        <w:spacing w:after="280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D123E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Контроль за самостоятельной работой осуществляется преподавателем, как на занятиях, так и в дополнительное время, представленное для индивидуальной работы со учениками. При подготовке к промежуточному контролю желательно повторить весь пройденный материал на лекциях и занятиях, про смотреть литературу по данной теме, ответить на вопросы для самоконтроля.</w:t>
      </w:r>
    </w:p>
    <w:p w14:paraId="3F217994" w14:textId="77777777" w:rsidR="00D123E2" w:rsidRPr="00D123E2" w:rsidRDefault="00D123E2" w:rsidP="00D12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14:paraId="0241E994" w14:textId="77777777" w:rsidR="00D123E2" w:rsidRPr="00D123E2" w:rsidRDefault="00D123E2" w:rsidP="00D123E2">
      <w:pPr>
        <w:tabs>
          <w:tab w:val="center" w:pos="5233"/>
          <w:tab w:val="left" w:pos="9650"/>
        </w:tabs>
        <w:rPr>
          <w:rFonts w:ascii="Times New Roman" w:hAnsi="Times New Roman" w:cs="Times New Roman"/>
          <w:b/>
          <w:sz w:val="28"/>
          <w:szCs w:val="28"/>
        </w:rPr>
      </w:pPr>
    </w:p>
    <w:p w14:paraId="35AA78D5" w14:textId="77777777" w:rsidR="00D123E2" w:rsidRPr="00D123E2" w:rsidRDefault="00D123E2" w:rsidP="00D123E2">
      <w:pPr>
        <w:tabs>
          <w:tab w:val="center" w:pos="5233"/>
          <w:tab w:val="left" w:pos="96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5D25A1" w14:textId="03785D01" w:rsidR="00D123E2" w:rsidRDefault="00D123E2" w:rsidP="00D123E2">
      <w:pPr>
        <w:tabs>
          <w:tab w:val="center" w:pos="5233"/>
          <w:tab w:val="left" w:pos="96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94AF5A" w14:textId="77777777" w:rsidR="00D123E2" w:rsidRPr="00D123E2" w:rsidRDefault="00D123E2" w:rsidP="00D123E2">
      <w:pPr>
        <w:tabs>
          <w:tab w:val="center" w:pos="5233"/>
          <w:tab w:val="left" w:pos="96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797346" w14:textId="77777777" w:rsidR="00D123E2" w:rsidRPr="00D123E2" w:rsidRDefault="00D123E2" w:rsidP="00D123E2">
      <w:pPr>
        <w:tabs>
          <w:tab w:val="center" w:pos="5233"/>
          <w:tab w:val="left" w:pos="96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3E2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1"/>
        <w:tblpPr w:leftFromText="180" w:rightFromText="180" w:vertAnchor="text" w:horzAnchor="margin" w:tblpXSpec="center" w:tblpY="261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5811"/>
        <w:gridCol w:w="1134"/>
        <w:gridCol w:w="1134"/>
        <w:gridCol w:w="1134"/>
      </w:tblGrid>
      <w:tr w:rsidR="00D123E2" w:rsidRPr="00D123E2" w14:paraId="391B218D" w14:textId="77777777" w:rsidTr="00D123E2">
        <w:trPr>
          <w:cantSplit/>
          <w:trHeight w:val="300"/>
        </w:trPr>
        <w:tc>
          <w:tcPr>
            <w:tcW w:w="988" w:type="dxa"/>
            <w:vMerge w:val="restart"/>
          </w:tcPr>
          <w:p w14:paraId="1247F97B" w14:textId="77777777" w:rsidR="00D123E2" w:rsidRPr="00D123E2" w:rsidRDefault="00D123E2" w:rsidP="00EA1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6E3AAE3C" w14:textId="77777777" w:rsidR="00D123E2" w:rsidRPr="00D123E2" w:rsidRDefault="00D123E2" w:rsidP="00EA1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п\п</w:t>
            </w:r>
          </w:p>
        </w:tc>
        <w:tc>
          <w:tcPr>
            <w:tcW w:w="5811" w:type="dxa"/>
            <w:vMerge w:val="restart"/>
          </w:tcPr>
          <w:p w14:paraId="5C3B29BC" w14:textId="77777777" w:rsidR="00D123E2" w:rsidRPr="00D123E2" w:rsidRDefault="00D123E2" w:rsidP="00EA1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Тема</w:t>
            </w:r>
          </w:p>
        </w:tc>
        <w:tc>
          <w:tcPr>
            <w:tcW w:w="1134" w:type="dxa"/>
            <w:vMerge w:val="restart"/>
          </w:tcPr>
          <w:p w14:paraId="64BCE78A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14:paraId="3E0B7598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8AB279A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D123E2" w:rsidRPr="00D123E2" w14:paraId="7ECDDFB4" w14:textId="77777777" w:rsidTr="00D123E2">
        <w:trPr>
          <w:cantSplit/>
          <w:trHeight w:val="520"/>
        </w:trPr>
        <w:tc>
          <w:tcPr>
            <w:tcW w:w="988" w:type="dxa"/>
            <w:vMerge/>
          </w:tcPr>
          <w:p w14:paraId="60E2F98F" w14:textId="77777777" w:rsidR="00D123E2" w:rsidRPr="00D123E2" w:rsidRDefault="00D123E2" w:rsidP="00EA1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7E8CCCE5" w14:textId="77777777" w:rsidR="00D123E2" w:rsidRPr="00D123E2" w:rsidRDefault="00D123E2" w:rsidP="00EA1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A9D673F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38ED80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План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A02F717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3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D123E2" w:rsidRPr="00D123E2" w14:paraId="2FADA21A" w14:textId="77777777" w:rsidTr="00D123E2">
        <w:trPr>
          <w:trHeight w:val="493"/>
        </w:trPr>
        <w:tc>
          <w:tcPr>
            <w:tcW w:w="988" w:type="dxa"/>
          </w:tcPr>
          <w:p w14:paraId="3B0BFEFE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64220D3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Ознакомление с формулами «Шах1ада» и «Исти1аза».</w:t>
            </w:r>
          </w:p>
        </w:tc>
        <w:tc>
          <w:tcPr>
            <w:tcW w:w="1134" w:type="dxa"/>
          </w:tcPr>
          <w:p w14:paraId="41F23497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3D85AF4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134" w:type="dxa"/>
          </w:tcPr>
          <w:p w14:paraId="1E25EACE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20C1A07B" w14:textId="77777777" w:rsidTr="00D123E2">
        <w:trPr>
          <w:trHeight w:val="417"/>
        </w:trPr>
        <w:tc>
          <w:tcPr>
            <w:tcW w:w="988" w:type="dxa"/>
          </w:tcPr>
          <w:p w14:paraId="33307AF1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5E92B91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Ознакомление с формулами «Шах1ада» и «Исти1аза».</w:t>
            </w:r>
          </w:p>
        </w:tc>
        <w:tc>
          <w:tcPr>
            <w:tcW w:w="1134" w:type="dxa"/>
          </w:tcPr>
          <w:p w14:paraId="3D394679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9515FE8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134" w:type="dxa"/>
          </w:tcPr>
          <w:p w14:paraId="21D919DB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3787F069" w14:textId="77777777" w:rsidTr="00D123E2">
        <w:trPr>
          <w:trHeight w:val="409"/>
        </w:trPr>
        <w:tc>
          <w:tcPr>
            <w:tcW w:w="988" w:type="dxa"/>
          </w:tcPr>
          <w:p w14:paraId="3F3651D2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1EDB58A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Ознакомление с Формулами «</w:t>
            </w: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Басмала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Хьамдала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14:paraId="375A3737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B0508C8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134" w:type="dxa"/>
          </w:tcPr>
          <w:p w14:paraId="2B2EA54B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6FCAD1C9" w14:textId="77777777" w:rsidTr="00D123E2">
        <w:trPr>
          <w:trHeight w:val="274"/>
        </w:trPr>
        <w:tc>
          <w:tcPr>
            <w:tcW w:w="988" w:type="dxa"/>
          </w:tcPr>
          <w:p w14:paraId="751EAE87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51A6EB3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Ознакомление с Формулами «</w:t>
            </w: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Басмала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Хьамдала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14:paraId="52159408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DCC9EE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134" w:type="dxa"/>
          </w:tcPr>
          <w:p w14:paraId="513B6CD4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7A0D5C4F" w14:textId="77777777" w:rsidTr="00D123E2">
        <w:trPr>
          <w:trHeight w:val="363"/>
        </w:trPr>
        <w:tc>
          <w:tcPr>
            <w:tcW w:w="988" w:type="dxa"/>
          </w:tcPr>
          <w:p w14:paraId="52DF04E1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0CB0521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Основы религии. Столпы веры (</w:t>
            </w: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имана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). Вера в Аллах1а.</w:t>
            </w:r>
          </w:p>
        </w:tc>
        <w:tc>
          <w:tcPr>
            <w:tcW w:w="1134" w:type="dxa"/>
          </w:tcPr>
          <w:p w14:paraId="17909137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1FB6B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134" w:type="dxa"/>
          </w:tcPr>
          <w:p w14:paraId="7BB21645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2779CEE0" w14:textId="77777777" w:rsidTr="00D123E2">
        <w:trPr>
          <w:trHeight w:val="269"/>
        </w:trPr>
        <w:tc>
          <w:tcPr>
            <w:tcW w:w="988" w:type="dxa"/>
          </w:tcPr>
          <w:p w14:paraId="6D9B3DA7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79932B7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Аллах1 творец всего сущего. </w:t>
            </w:r>
          </w:p>
        </w:tc>
        <w:tc>
          <w:tcPr>
            <w:tcW w:w="1134" w:type="dxa"/>
          </w:tcPr>
          <w:p w14:paraId="4B3B8AD8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64A5DC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134" w:type="dxa"/>
          </w:tcPr>
          <w:p w14:paraId="2DFB946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362B62C1" w14:textId="77777777" w:rsidTr="00D123E2">
        <w:trPr>
          <w:trHeight w:val="374"/>
        </w:trPr>
        <w:tc>
          <w:tcPr>
            <w:tcW w:w="988" w:type="dxa"/>
          </w:tcPr>
          <w:p w14:paraId="07022079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7A4852A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Сыфаты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(атрибуты, качества) Аллах1а.</w:t>
            </w:r>
          </w:p>
        </w:tc>
        <w:tc>
          <w:tcPr>
            <w:tcW w:w="1134" w:type="dxa"/>
          </w:tcPr>
          <w:p w14:paraId="7D9599D6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F3B9110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134" w:type="dxa"/>
          </w:tcPr>
          <w:p w14:paraId="5B39096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0BBB42E2" w14:textId="77777777" w:rsidTr="00D123E2">
        <w:trPr>
          <w:trHeight w:val="437"/>
        </w:trPr>
        <w:tc>
          <w:tcPr>
            <w:tcW w:w="988" w:type="dxa"/>
          </w:tcPr>
          <w:p w14:paraId="39785CE2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9900A9D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Сыфаты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(атрибуты, качества) Аллах1а.</w:t>
            </w:r>
          </w:p>
        </w:tc>
        <w:tc>
          <w:tcPr>
            <w:tcW w:w="1134" w:type="dxa"/>
          </w:tcPr>
          <w:p w14:paraId="05F411F0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F60E30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134" w:type="dxa"/>
          </w:tcPr>
          <w:p w14:paraId="42F352C6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3D55C811" w14:textId="77777777" w:rsidTr="00D123E2">
        <w:trPr>
          <w:trHeight w:val="373"/>
        </w:trPr>
        <w:tc>
          <w:tcPr>
            <w:tcW w:w="988" w:type="dxa"/>
          </w:tcPr>
          <w:p w14:paraId="2A01A07C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B767A5C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Сыфаты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Аллах1а.</w:t>
            </w:r>
          </w:p>
        </w:tc>
        <w:tc>
          <w:tcPr>
            <w:tcW w:w="1134" w:type="dxa"/>
          </w:tcPr>
          <w:p w14:paraId="2B40CF9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067FE0F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134" w:type="dxa"/>
          </w:tcPr>
          <w:p w14:paraId="608A8679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46E19B91" w14:textId="77777777" w:rsidTr="00D123E2">
        <w:trPr>
          <w:trHeight w:val="295"/>
        </w:trPr>
        <w:tc>
          <w:tcPr>
            <w:tcW w:w="988" w:type="dxa"/>
          </w:tcPr>
          <w:p w14:paraId="1EE91489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EC595DF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Сыфаты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Аллах1а.</w:t>
            </w:r>
          </w:p>
        </w:tc>
        <w:tc>
          <w:tcPr>
            <w:tcW w:w="1134" w:type="dxa"/>
          </w:tcPr>
          <w:p w14:paraId="2D137E8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FE8E35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134" w:type="dxa"/>
          </w:tcPr>
          <w:p w14:paraId="04658D12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74F51C4F" w14:textId="77777777" w:rsidTr="00D123E2">
        <w:trPr>
          <w:trHeight w:val="488"/>
        </w:trPr>
        <w:tc>
          <w:tcPr>
            <w:tcW w:w="988" w:type="dxa"/>
          </w:tcPr>
          <w:p w14:paraId="5819F413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6B5540A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Вера в ангелов. </w:t>
            </w:r>
          </w:p>
        </w:tc>
        <w:tc>
          <w:tcPr>
            <w:tcW w:w="1134" w:type="dxa"/>
          </w:tcPr>
          <w:p w14:paraId="25660D5A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71B0A2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134" w:type="dxa"/>
          </w:tcPr>
          <w:p w14:paraId="4360D5C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31F7D058" w14:textId="77777777" w:rsidTr="00D123E2">
        <w:trPr>
          <w:trHeight w:val="488"/>
        </w:trPr>
        <w:tc>
          <w:tcPr>
            <w:tcW w:w="988" w:type="dxa"/>
          </w:tcPr>
          <w:p w14:paraId="7A4C02AC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10F89FA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Вера в ангелов. </w:t>
            </w:r>
          </w:p>
        </w:tc>
        <w:tc>
          <w:tcPr>
            <w:tcW w:w="1134" w:type="dxa"/>
          </w:tcPr>
          <w:p w14:paraId="5C2D21A5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A70B160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134" w:type="dxa"/>
          </w:tcPr>
          <w:p w14:paraId="60518212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2C610C43" w14:textId="77777777" w:rsidTr="00D123E2">
        <w:trPr>
          <w:trHeight w:val="488"/>
        </w:trPr>
        <w:tc>
          <w:tcPr>
            <w:tcW w:w="988" w:type="dxa"/>
          </w:tcPr>
          <w:p w14:paraId="0B0097B7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0C8EF7E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Вера в Священные книги.</w:t>
            </w:r>
          </w:p>
        </w:tc>
        <w:tc>
          <w:tcPr>
            <w:tcW w:w="1134" w:type="dxa"/>
          </w:tcPr>
          <w:p w14:paraId="27988E77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29E2EF8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134" w:type="dxa"/>
          </w:tcPr>
          <w:p w14:paraId="297C9B5D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5C109662" w14:textId="77777777" w:rsidTr="00D123E2">
        <w:trPr>
          <w:trHeight w:val="488"/>
        </w:trPr>
        <w:tc>
          <w:tcPr>
            <w:tcW w:w="988" w:type="dxa"/>
          </w:tcPr>
          <w:p w14:paraId="22203923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93CC28A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Вера в Священные книги.</w:t>
            </w:r>
          </w:p>
        </w:tc>
        <w:tc>
          <w:tcPr>
            <w:tcW w:w="1134" w:type="dxa"/>
          </w:tcPr>
          <w:p w14:paraId="3B000545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AD6F97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134" w:type="dxa"/>
          </w:tcPr>
          <w:p w14:paraId="742C2190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17CBB212" w14:textId="77777777" w:rsidTr="00D123E2">
        <w:trPr>
          <w:trHeight w:val="368"/>
        </w:trPr>
        <w:tc>
          <w:tcPr>
            <w:tcW w:w="988" w:type="dxa"/>
          </w:tcPr>
          <w:p w14:paraId="03661E39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FA22467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Вера в Пророка.</w:t>
            </w:r>
          </w:p>
        </w:tc>
        <w:tc>
          <w:tcPr>
            <w:tcW w:w="1134" w:type="dxa"/>
          </w:tcPr>
          <w:p w14:paraId="0A5B905D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5BDE685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134" w:type="dxa"/>
          </w:tcPr>
          <w:p w14:paraId="11417900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44A80022" w14:textId="77777777" w:rsidTr="00D123E2">
        <w:trPr>
          <w:trHeight w:val="415"/>
        </w:trPr>
        <w:tc>
          <w:tcPr>
            <w:tcW w:w="988" w:type="dxa"/>
          </w:tcPr>
          <w:p w14:paraId="7C7B116F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858D8AC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Вера в Пророка. </w:t>
            </w:r>
          </w:p>
        </w:tc>
        <w:tc>
          <w:tcPr>
            <w:tcW w:w="1134" w:type="dxa"/>
          </w:tcPr>
          <w:p w14:paraId="237CF004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B107F68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</w:tcPr>
          <w:p w14:paraId="12F463DE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3189C56F" w14:textId="77777777" w:rsidTr="00D123E2">
        <w:trPr>
          <w:trHeight w:val="421"/>
        </w:trPr>
        <w:tc>
          <w:tcPr>
            <w:tcW w:w="988" w:type="dxa"/>
          </w:tcPr>
          <w:p w14:paraId="7C19F2F0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A89D22F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Пророки, упомянутые в Священном Коране.</w:t>
            </w:r>
          </w:p>
        </w:tc>
        <w:tc>
          <w:tcPr>
            <w:tcW w:w="1134" w:type="dxa"/>
          </w:tcPr>
          <w:p w14:paraId="64510540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3436096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134" w:type="dxa"/>
          </w:tcPr>
          <w:p w14:paraId="1ADD2965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49CB149B" w14:textId="77777777" w:rsidTr="00D123E2">
        <w:trPr>
          <w:trHeight w:val="413"/>
        </w:trPr>
        <w:tc>
          <w:tcPr>
            <w:tcW w:w="988" w:type="dxa"/>
          </w:tcPr>
          <w:p w14:paraId="0D680094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9EAEBA7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Пророки, упомянутые в Священном Коране.</w:t>
            </w:r>
          </w:p>
        </w:tc>
        <w:tc>
          <w:tcPr>
            <w:tcW w:w="1134" w:type="dxa"/>
          </w:tcPr>
          <w:p w14:paraId="745F6737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B07AB5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134" w:type="dxa"/>
          </w:tcPr>
          <w:p w14:paraId="40459DFF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1978DB1F" w14:textId="77777777" w:rsidTr="00D123E2">
        <w:trPr>
          <w:trHeight w:val="420"/>
        </w:trPr>
        <w:tc>
          <w:tcPr>
            <w:tcW w:w="988" w:type="dxa"/>
          </w:tcPr>
          <w:p w14:paraId="0EE25767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C3FBCC6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Сыфаты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(качества) пророков.</w:t>
            </w:r>
          </w:p>
        </w:tc>
        <w:tc>
          <w:tcPr>
            <w:tcW w:w="1134" w:type="dxa"/>
          </w:tcPr>
          <w:p w14:paraId="5439ADCD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3CD825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134" w:type="dxa"/>
          </w:tcPr>
          <w:p w14:paraId="3E0D2608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1AFE55AC" w14:textId="77777777" w:rsidTr="00D123E2">
        <w:trPr>
          <w:trHeight w:val="412"/>
        </w:trPr>
        <w:tc>
          <w:tcPr>
            <w:tcW w:w="988" w:type="dxa"/>
          </w:tcPr>
          <w:p w14:paraId="4C7B0269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618614B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Сыфаты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(качества) пророков.</w:t>
            </w:r>
          </w:p>
        </w:tc>
        <w:tc>
          <w:tcPr>
            <w:tcW w:w="1134" w:type="dxa"/>
          </w:tcPr>
          <w:p w14:paraId="10594A59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C85F27A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134" w:type="dxa"/>
          </w:tcPr>
          <w:p w14:paraId="49B40A5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117D9D9E" w14:textId="77777777" w:rsidTr="00D123E2">
        <w:trPr>
          <w:trHeight w:val="417"/>
        </w:trPr>
        <w:tc>
          <w:tcPr>
            <w:tcW w:w="988" w:type="dxa"/>
          </w:tcPr>
          <w:p w14:paraId="2A2970B1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2D4FB8A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Мухьаммад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с.а.в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) – печать Пророков. </w:t>
            </w:r>
          </w:p>
        </w:tc>
        <w:tc>
          <w:tcPr>
            <w:tcW w:w="1134" w:type="dxa"/>
          </w:tcPr>
          <w:p w14:paraId="0FC28A5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410D35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134" w:type="dxa"/>
          </w:tcPr>
          <w:p w14:paraId="1BA4848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77D6E2CD" w14:textId="77777777" w:rsidTr="00D123E2">
        <w:trPr>
          <w:trHeight w:val="341"/>
        </w:trPr>
        <w:tc>
          <w:tcPr>
            <w:tcW w:w="988" w:type="dxa"/>
          </w:tcPr>
          <w:p w14:paraId="1B147710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B287148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Мухьаммад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с.а.в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) – печать Пророков. </w:t>
            </w:r>
          </w:p>
        </w:tc>
        <w:tc>
          <w:tcPr>
            <w:tcW w:w="1134" w:type="dxa"/>
          </w:tcPr>
          <w:p w14:paraId="598EDA8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86170B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134" w:type="dxa"/>
          </w:tcPr>
          <w:p w14:paraId="2D2ECF6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025E3D1B" w14:textId="77777777" w:rsidTr="00D123E2">
        <w:trPr>
          <w:trHeight w:val="488"/>
        </w:trPr>
        <w:tc>
          <w:tcPr>
            <w:tcW w:w="988" w:type="dxa"/>
          </w:tcPr>
          <w:p w14:paraId="09C7CA83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0B0B6C4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Качества Пророка Мухаммада (</w:t>
            </w: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с.а.в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2660595E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9512EA8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1134" w:type="dxa"/>
          </w:tcPr>
          <w:p w14:paraId="1A77D620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63B24E08" w14:textId="77777777" w:rsidTr="00D123E2">
        <w:trPr>
          <w:trHeight w:val="488"/>
        </w:trPr>
        <w:tc>
          <w:tcPr>
            <w:tcW w:w="988" w:type="dxa"/>
          </w:tcPr>
          <w:p w14:paraId="745AE01D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D54B84A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Качества Пророка Мухаммада (</w:t>
            </w: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с.а.в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162ED41D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D8C1F39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134" w:type="dxa"/>
          </w:tcPr>
          <w:p w14:paraId="23969A8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70589745" w14:textId="77777777" w:rsidTr="00D123E2">
        <w:trPr>
          <w:trHeight w:val="504"/>
        </w:trPr>
        <w:tc>
          <w:tcPr>
            <w:tcW w:w="988" w:type="dxa"/>
          </w:tcPr>
          <w:p w14:paraId="4A687CD2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5895E0E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Предки Пророка. Дети Пророка. Жены Пророка.</w:t>
            </w:r>
          </w:p>
        </w:tc>
        <w:tc>
          <w:tcPr>
            <w:tcW w:w="1134" w:type="dxa"/>
          </w:tcPr>
          <w:p w14:paraId="21EA09CB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A8667E5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134" w:type="dxa"/>
          </w:tcPr>
          <w:p w14:paraId="014C8A0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7D1B468E" w14:textId="77777777" w:rsidTr="00D123E2">
        <w:trPr>
          <w:trHeight w:val="488"/>
        </w:trPr>
        <w:tc>
          <w:tcPr>
            <w:tcW w:w="988" w:type="dxa"/>
          </w:tcPr>
          <w:p w14:paraId="11B012A7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AC854EE" w14:textId="77777777" w:rsidR="00D123E2" w:rsidRPr="00D123E2" w:rsidRDefault="00D123E2" w:rsidP="00EA18FB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Четыре праведных халифа</w:t>
            </w: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626EF424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599066F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134" w:type="dxa"/>
          </w:tcPr>
          <w:p w14:paraId="6A98A5BD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449DED20" w14:textId="77777777" w:rsidTr="00D123E2">
        <w:trPr>
          <w:trHeight w:val="488"/>
        </w:trPr>
        <w:tc>
          <w:tcPr>
            <w:tcW w:w="988" w:type="dxa"/>
          </w:tcPr>
          <w:p w14:paraId="1A6EC24E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620E29C" w14:textId="77777777" w:rsidR="00D123E2" w:rsidRPr="00D123E2" w:rsidRDefault="00D123E2" w:rsidP="00EA18FB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Четыре праведных халифа</w:t>
            </w: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56A23DF5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92FBE3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134" w:type="dxa"/>
          </w:tcPr>
          <w:p w14:paraId="27A01DA4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664D45BE" w14:textId="77777777" w:rsidTr="00D123E2">
        <w:trPr>
          <w:trHeight w:val="365"/>
        </w:trPr>
        <w:tc>
          <w:tcPr>
            <w:tcW w:w="988" w:type="dxa"/>
          </w:tcPr>
          <w:p w14:paraId="799EC893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B81BB71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Вера в Судный день. </w:t>
            </w:r>
          </w:p>
        </w:tc>
        <w:tc>
          <w:tcPr>
            <w:tcW w:w="1134" w:type="dxa"/>
          </w:tcPr>
          <w:p w14:paraId="1B00CAA0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86A172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134" w:type="dxa"/>
          </w:tcPr>
          <w:p w14:paraId="6907AB8E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535F97BF" w14:textId="77777777" w:rsidTr="00D123E2">
        <w:trPr>
          <w:trHeight w:val="365"/>
        </w:trPr>
        <w:tc>
          <w:tcPr>
            <w:tcW w:w="988" w:type="dxa"/>
          </w:tcPr>
          <w:p w14:paraId="3D797E16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8E6F9B1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Вера в Судный день. </w:t>
            </w:r>
          </w:p>
        </w:tc>
        <w:tc>
          <w:tcPr>
            <w:tcW w:w="1134" w:type="dxa"/>
          </w:tcPr>
          <w:p w14:paraId="5005E420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D0D7DF7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134" w:type="dxa"/>
          </w:tcPr>
          <w:p w14:paraId="59A61424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5B256C22" w14:textId="77777777" w:rsidTr="00D123E2">
        <w:trPr>
          <w:trHeight w:val="365"/>
        </w:trPr>
        <w:tc>
          <w:tcPr>
            <w:tcW w:w="988" w:type="dxa"/>
          </w:tcPr>
          <w:p w14:paraId="154D5F18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445D3FD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Вера в предопределение.</w:t>
            </w:r>
          </w:p>
        </w:tc>
        <w:tc>
          <w:tcPr>
            <w:tcW w:w="1134" w:type="dxa"/>
          </w:tcPr>
          <w:p w14:paraId="15E27A90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C849E2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134" w:type="dxa"/>
          </w:tcPr>
          <w:p w14:paraId="76B3648D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09DE3FA6" w14:textId="77777777" w:rsidTr="00D123E2">
        <w:trPr>
          <w:trHeight w:val="365"/>
        </w:trPr>
        <w:tc>
          <w:tcPr>
            <w:tcW w:w="988" w:type="dxa"/>
          </w:tcPr>
          <w:p w14:paraId="45B23861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129CDE2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Вера в предопределение.</w:t>
            </w:r>
          </w:p>
        </w:tc>
        <w:tc>
          <w:tcPr>
            <w:tcW w:w="1134" w:type="dxa"/>
          </w:tcPr>
          <w:p w14:paraId="1BCC3F7B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5AC062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134" w:type="dxa"/>
          </w:tcPr>
          <w:p w14:paraId="337425E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228D4695" w14:textId="77777777" w:rsidTr="00D123E2">
        <w:trPr>
          <w:trHeight w:val="336"/>
        </w:trPr>
        <w:tc>
          <w:tcPr>
            <w:tcW w:w="988" w:type="dxa"/>
          </w:tcPr>
          <w:p w14:paraId="2E3C700A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FA2F3F7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Понятие маз1аба и имамы маз1абов.</w:t>
            </w:r>
          </w:p>
        </w:tc>
        <w:tc>
          <w:tcPr>
            <w:tcW w:w="1134" w:type="dxa"/>
          </w:tcPr>
          <w:p w14:paraId="09763DC0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82B9B4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134" w:type="dxa"/>
          </w:tcPr>
          <w:p w14:paraId="5BF008C5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04C73FB5" w14:textId="77777777" w:rsidTr="00D123E2">
        <w:trPr>
          <w:trHeight w:val="336"/>
        </w:trPr>
        <w:tc>
          <w:tcPr>
            <w:tcW w:w="988" w:type="dxa"/>
          </w:tcPr>
          <w:p w14:paraId="20D993E1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60AD8BB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Понятие маз1аба и имамы маз1абов.</w:t>
            </w:r>
          </w:p>
        </w:tc>
        <w:tc>
          <w:tcPr>
            <w:tcW w:w="1134" w:type="dxa"/>
          </w:tcPr>
          <w:p w14:paraId="79296E66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57D318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134" w:type="dxa"/>
          </w:tcPr>
          <w:p w14:paraId="6EE29050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781E1E25" w14:textId="77777777" w:rsidTr="00D123E2">
        <w:trPr>
          <w:trHeight w:val="336"/>
        </w:trPr>
        <w:tc>
          <w:tcPr>
            <w:tcW w:w="988" w:type="dxa"/>
          </w:tcPr>
          <w:p w14:paraId="6AE3B2EE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C544CCC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Мое </w:t>
            </w:r>
            <w:proofErr w:type="spellStart"/>
            <w:proofErr w:type="gram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вероубеждение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34" w:type="dxa"/>
          </w:tcPr>
          <w:p w14:paraId="0912FD2A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886D99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134" w:type="dxa"/>
          </w:tcPr>
          <w:p w14:paraId="2855A16A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2CD0513D" w14:textId="77777777" w:rsidTr="00D123E2">
        <w:trPr>
          <w:trHeight w:val="351"/>
        </w:trPr>
        <w:tc>
          <w:tcPr>
            <w:tcW w:w="988" w:type="dxa"/>
          </w:tcPr>
          <w:p w14:paraId="36776BF3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E752285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Основы Ислама. </w:t>
            </w:r>
          </w:p>
        </w:tc>
        <w:tc>
          <w:tcPr>
            <w:tcW w:w="1134" w:type="dxa"/>
          </w:tcPr>
          <w:p w14:paraId="0EBA089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1E8F64E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134" w:type="dxa"/>
          </w:tcPr>
          <w:p w14:paraId="313DD99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1D39643F" w14:textId="77777777" w:rsidTr="00D123E2">
        <w:trPr>
          <w:trHeight w:val="351"/>
        </w:trPr>
        <w:tc>
          <w:tcPr>
            <w:tcW w:w="988" w:type="dxa"/>
          </w:tcPr>
          <w:p w14:paraId="4EC96887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FBBD4F1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Основы Ислама. </w:t>
            </w:r>
          </w:p>
        </w:tc>
        <w:tc>
          <w:tcPr>
            <w:tcW w:w="1134" w:type="dxa"/>
          </w:tcPr>
          <w:p w14:paraId="03E4E97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FDDFBE8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134" w:type="dxa"/>
          </w:tcPr>
          <w:p w14:paraId="0215E686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15545579" w14:textId="77777777" w:rsidTr="00D123E2">
        <w:trPr>
          <w:trHeight w:val="351"/>
        </w:trPr>
        <w:tc>
          <w:tcPr>
            <w:tcW w:w="988" w:type="dxa"/>
          </w:tcPr>
          <w:p w14:paraId="3DC775E5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80294BB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Смысл «Шах1ады» - формулы единобожия.</w:t>
            </w:r>
          </w:p>
        </w:tc>
        <w:tc>
          <w:tcPr>
            <w:tcW w:w="1134" w:type="dxa"/>
          </w:tcPr>
          <w:p w14:paraId="061088CD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35CE329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134" w:type="dxa"/>
          </w:tcPr>
          <w:p w14:paraId="5D8368B2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7AACBB18" w14:textId="77777777" w:rsidTr="00D123E2">
        <w:trPr>
          <w:trHeight w:val="351"/>
        </w:trPr>
        <w:tc>
          <w:tcPr>
            <w:tcW w:w="988" w:type="dxa"/>
          </w:tcPr>
          <w:p w14:paraId="5F5FD082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9CEE4FD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Смысл «Шах1ады» - формулы единобожия.</w:t>
            </w:r>
          </w:p>
        </w:tc>
        <w:tc>
          <w:tcPr>
            <w:tcW w:w="1134" w:type="dxa"/>
          </w:tcPr>
          <w:p w14:paraId="1133AEFB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6CC8A69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134" w:type="dxa"/>
          </w:tcPr>
          <w:p w14:paraId="6FE68C99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1F3708E1" w14:textId="77777777" w:rsidTr="00D123E2">
        <w:trPr>
          <w:trHeight w:val="351"/>
        </w:trPr>
        <w:tc>
          <w:tcPr>
            <w:tcW w:w="988" w:type="dxa"/>
          </w:tcPr>
          <w:p w14:paraId="4F928F1D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4892E11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Намаз. (Правильное чтение суры «аль-</w:t>
            </w: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Фатихьа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  <w:tc>
          <w:tcPr>
            <w:tcW w:w="1134" w:type="dxa"/>
          </w:tcPr>
          <w:p w14:paraId="5DB9168B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A2C09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134" w:type="dxa"/>
          </w:tcPr>
          <w:p w14:paraId="1EC24E00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3BA213ED" w14:textId="77777777" w:rsidTr="00D123E2">
        <w:trPr>
          <w:trHeight w:val="351"/>
        </w:trPr>
        <w:tc>
          <w:tcPr>
            <w:tcW w:w="988" w:type="dxa"/>
          </w:tcPr>
          <w:p w14:paraId="1D5C6007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BDCC089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Намаз. (Правильное чтение суры «аль-</w:t>
            </w: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Фатихьа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  <w:tc>
          <w:tcPr>
            <w:tcW w:w="1134" w:type="dxa"/>
          </w:tcPr>
          <w:p w14:paraId="5ED3395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84C6658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134" w:type="dxa"/>
          </w:tcPr>
          <w:p w14:paraId="55FF3BB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210A908E" w14:textId="77777777" w:rsidTr="00D123E2">
        <w:trPr>
          <w:trHeight w:val="336"/>
        </w:trPr>
        <w:tc>
          <w:tcPr>
            <w:tcW w:w="988" w:type="dxa"/>
          </w:tcPr>
          <w:p w14:paraId="53E33307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E297BC5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(Правильное чтение «</w:t>
            </w: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Ат-Тахьийя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  <w:tc>
          <w:tcPr>
            <w:tcW w:w="1134" w:type="dxa"/>
          </w:tcPr>
          <w:p w14:paraId="287E0172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50A33D5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134" w:type="dxa"/>
          </w:tcPr>
          <w:p w14:paraId="7373157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6D8E321D" w14:textId="77777777" w:rsidTr="00D123E2">
        <w:trPr>
          <w:trHeight w:val="336"/>
        </w:trPr>
        <w:tc>
          <w:tcPr>
            <w:tcW w:w="988" w:type="dxa"/>
          </w:tcPr>
          <w:p w14:paraId="2D585ED8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23B5458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(Правильное чтение «</w:t>
            </w: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Ат-Тахьийя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  <w:tc>
          <w:tcPr>
            <w:tcW w:w="1134" w:type="dxa"/>
          </w:tcPr>
          <w:p w14:paraId="291F7F9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86DE872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134" w:type="dxa"/>
          </w:tcPr>
          <w:p w14:paraId="6B7B202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419B120A" w14:textId="77777777" w:rsidTr="00D123E2">
        <w:trPr>
          <w:trHeight w:val="351"/>
        </w:trPr>
        <w:tc>
          <w:tcPr>
            <w:tcW w:w="988" w:type="dxa"/>
          </w:tcPr>
          <w:p w14:paraId="032585BD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188593C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(Порядок совершение омовение). (Порядок совершения намаза)</w:t>
            </w:r>
          </w:p>
        </w:tc>
        <w:tc>
          <w:tcPr>
            <w:tcW w:w="1134" w:type="dxa"/>
          </w:tcPr>
          <w:p w14:paraId="76D427C4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4067A4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134" w:type="dxa"/>
          </w:tcPr>
          <w:p w14:paraId="478E8542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6958FB30" w14:textId="77777777" w:rsidTr="00D123E2">
        <w:trPr>
          <w:trHeight w:val="351"/>
        </w:trPr>
        <w:tc>
          <w:tcPr>
            <w:tcW w:w="988" w:type="dxa"/>
          </w:tcPr>
          <w:p w14:paraId="750FD409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B464544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Пост в месяц Рамадан.</w:t>
            </w:r>
          </w:p>
        </w:tc>
        <w:tc>
          <w:tcPr>
            <w:tcW w:w="1134" w:type="dxa"/>
          </w:tcPr>
          <w:p w14:paraId="51DC4666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A85AB46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34" w:type="dxa"/>
          </w:tcPr>
          <w:p w14:paraId="45084557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58A51547" w14:textId="77777777" w:rsidTr="00D123E2">
        <w:trPr>
          <w:trHeight w:val="351"/>
        </w:trPr>
        <w:tc>
          <w:tcPr>
            <w:tcW w:w="988" w:type="dxa"/>
          </w:tcPr>
          <w:p w14:paraId="15A93F73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8F3DE8B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Пост в месяц Рамадан.</w:t>
            </w:r>
          </w:p>
        </w:tc>
        <w:tc>
          <w:tcPr>
            <w:tcW w:w="1134" w:type="dxa"/>
          </w:tcPr>
          <w:p w14:paraId="5EAD441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81974FB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134" w:type="dxa"/>
          </w:tcPr>
          <w:p w14:paraId="43A98020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73B53FA7" w14:textId="77777777" w:rsidTr="00D123E2">
        <w:trPr>
          <w:trHeight w:val="336"/>
        </w:trPr>
        <w:tc>
          <w:tcPr>
            <w:tcW w:w="988" w:type="dxa"/>
          </w:tcPr>
          <w:p w14:paraId="502E33D6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78779ED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Закят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35D4320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E50E25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134" w:type="dxa"/>
          </w:tcPr>
          <w:p w14:paraId="4D5C9462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2582DA79" w14:textId="77777777" w:rsidTr="00D123E2">
        <w:trPr>
          <w:trHeight w:val="336"/>
        </w:trPr>
        <w:tc>
          <w:tcPr>
            <w:tcW w:w="988" w:type="dxa"/>
          </w:tcPr>
          <w:p w14:paraId="0B57D186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30DABDD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Закят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E87213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11306D7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134" w:type="dxa"/>
          </w:tcPr>
          <w:p w14:paraId="71FA2C50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5628207A" w14:textId="77777777" w:rsidTr="00D123E2">
        <w:trPr>
          <w:trHeight w:val="351"/>
        </w:trPr>
        <w:tc>
          <w:tcPr>
            <w:tcW w:w="988" w:type="dxa"/>
          </w:tcPr>
          <w:p w14:paraId="28040C88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E617634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Хадж.</w:t>
            </w:r>
          </w:p>
        </w:tc>
        <w:tc>
          <w:tcPr>
            <w:tcW w:w="1134" w:type="dxa"/>
          </w:tcPr>
          <w:p w14:paraId="3C007698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8D2668E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134" w:type="dxa"/>
          </w:tcPr>
          <w:p w14:paraId="3AB53E69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5F439896" w14:textId="77777777" w:rsidTr="00D123E2">
        <w:trPr>
          <w:trHeight w:val="351"/>
        </w:trPr>
        <w:tc>
          <w:tcPr>
            <w:tcW w:w="988" w:type="dxa"/>
          </w:tcPr>
          <w:p w14:paraId="5C72DC75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D80632C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Хадж.</w:t>
            </w:r>
          </w:p>
        </w:tc>
        <w:tc>
          <w:tcPr>
            <w:tcW w:w="1134" w:type="dxa"/>
          </w:tcPr>
          <w:p w14:paraId="016973B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5880592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134" w:type="dxa"/>
          </w:tcPr>
          <w:p w14:paraId="0E4A9BB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6E0A7444" w14:textId="77777777" w:rsidTr="00D123E2">
        <w:trPr>
          <w:trHeight w:val="351"/>
        </w:trPr>
        <w:tc>
          <w:tcPr>
            <w:tcW w:w="988" w:type="dxa"/>
          </w:tcPr>
          <w:p w14:paraId="3F4190AD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158230D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Ихьсан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Тарикъат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D457A45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D708D06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134" w:type="dxa"/>
          </w:tcPr>
          <w:p w14:paraId="51DEDE7E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6A86DE67" w14:textId="77777777" w:rsidTr="00D123E2">
        <w:trPr>
          <w:trHeight w:val="351"/>
        </w:trPr>
        <w:tc>
          <w:tcPr>
            <w:tcW w:w="988" w:type="dxa"/>
          </w:tcPr>
          <w:p w14:paraId="221B5582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DAC18FF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Ихьсан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Тарикъат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E47AE07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EEC0FA5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134" w:type="dxa"/>
          </w:tcPr>
          <w:p w14:paraId="0121034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3CFD6BE2" w14:textId="77777777" w:rsidTr="00D123E2">
        <w:tc>
          <w:tcPr>
            <w:tcW w:w="988" w:type="dxa"/>
          </w:tcPr>
          <w:p w14:paraId="530F170B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4F3EF72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Ислам религия всех Пророков.</w:t>
            </w:r>
          </w:p>
        </w:tc>
        <w:tc>
          <w:tcPr>
            <w:tcW w:w="1134" w:type="dxa"/>
          </w:tcPr>
          <w:p w14:paraId="1D3591DA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B291CD5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134" w:type="dxa"/>
          </w:tcPr>
          <w:p w14:paraId="6343D98A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6299CB5F" w14:textId="77777777" w:rsidTr="00D123E2">
        <w:tc>
          <w:tcPr>
            <w:tcW w:w="988" w:type="dxa"/>
          </w:tcPr>
          <w:p w14:paraId="61209464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9E9B19F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Ислам религия всех Пророков.</w:t>
            </w:r>
          </w:p>
        </w:tc>
        <w:tc>
          <w:tcPr>
            <w:tcW w:w="1134" w:type="dxa"/>
          </w:tcPr>
          <w:p w14:paraId="554FECD0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63CCF69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134" w:type="dxa"/>
          </w:tcPr>
          <w:p w14:paraId="15EDE5E9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0A31CA6D" w14:textId="77777777" w:rsidTr="00D123E2">
        <w:tc>
          <w:tcPr>
            <w:tcW w:w="988" w:type="dxa"/>
          </w:tcPr>
          <w:p w14:paraId="411BF066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7E260AE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Почитание родителей. </w:t>
            </w:r>
          </w:p>
        </w:tc>
        <w:tc>
          <w:tcPr>
            <w:tcW w:w="1134" w:type="dxa"/>
          </w:tcPr>
          <w:p w14:paraId="72A3D51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31CF8F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134" w:type="dxa"/>
          </w:tcPr>
          <w:p w14:paraId="1BF46776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30164FD1" w14:textId="77777777" w:rsidTr="00D123E2">
        <w:tc>
          <w:tcPr>
            <w:tcW w:w="988" w:type="dxa"/>
          </w:tcPr>
          <w:p w14:paraId="332F5FAF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B769D3B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Права ребенка.</w:t>
            </w:r>
          </w:p>
        </w:tc>
        <w:tc>
          <w:tcPr>
            <w:tcW w:w="1134" w:type="dxa"/>
          </w:tcPr>
          <w:p w14:paraId="507AC669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11A8C27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134" w:type="dxa"/>
          </w:tcPr>
          <w:p w14:paraId="427F7E1F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553E3DDF" w14:textId="77777777" w:rsidTr="00D123E2">
        <w:tc>
          <w:tcPr>
            <w:tcW w:w="988" w:type="dxa"/>
          </w:tcPr>
          <w:p w14:paraId="6300D59F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21026A7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Адабы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ученика по отношению к учителю. </w:t>
            </w:r>
          </w:p>
        </w:tc>
        <w:tc>
          <w:tcPr>
            <w:tcW w:w="1134" w:type="dxa"/>
          </w:tcPr>
          <w:p w14:paraId="30A7B21B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C687CB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134" w:type="dxa"/>
          </w:tcPr>
          <w:p w14:paraId="3F8465B2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0BE810FA" w14:textId="77777777" w:rsidTr="00D123E2">
        <w:tc>
          <w:tcPr>
            <w:tcW w:w="988" w:type="dxa"/>
          </w:tcPr>
          <w:p w14:paraId="4FD8768B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E4886DE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Адабы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по отношению Ученика.</w:t>
            </w:r>
          </w:p>
        </w:tc>
        <w:tc>
          <w:tcPr>
            <w:tcW w:w="1134" w:type="dxa"/>
          </w:tcPr>
          <w:p w14:paraId="7F6ABA5A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7C086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134" w:type="dxa"/>
          </w:tcPr>
          <w:p w14:paraId="7D5A4A79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75D2A079" w14:textId="77777777" w:rsidTr="00D123E2">
        <w:tc>
          <w:tcPr>
            <w:tcW w:w="988" w:type="dxa"/>
          </w:tcPr>
          <w:p w14:paraId="60DFF49A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AB7911D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Адабы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взаимоотношений с родственниками.</w:t>
            </w:r>
          </w:p>
        </w:tc>
        <w:tc>
          <w:tcPr>
            <w:tcW w:w="1134" w:type="dxa"/>
          </w:tcPr>
          <w:p w14:paraId="3F46BEDB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814AFAD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134" w:type="dxa"/>
          </w:tcPr>
          <w:p w14:paraId="6CA44AB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52D3F12F" w14:textId="77777777" w:rsidTr="00D123E2">
        <w:tc>
          <w:tcPr>
            <w:tcW w:w="988" w:type="dxa"/>
          </w:tcPr>
          <w:p w14:paraId="2C632E15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3EB934C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Адабы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соседям.</w:t>
            </w:r>
          </w:p>
        </w:tc>
        <w:tc>
          <w:tcPr>
            <w:tcW w:w="1134" w:type="dxa"/>
          </w:tcPr>
          <w:p w14:paraId="2F7EC93D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DFB021A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134" w:type="dxa"/>
          </w:tcPr>
          <w:p w14:paraId="118C6A3A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0A14E1DB" w14:textId="77777777" w:rsidTr="00D123E2">
        <w:tc>
          <w:tcPr>
            <w:tcW w:w="988" w:type="dxa"/>
          </w:tcPr>
          <w:p w14:paraId="27D8882B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8ECA945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Выбор друга и обязанности по отношению к нему.</w:t>
            </w:r>
          </w:p>
        </w:tc>
        <w:tc>
          <w:tcPr>
            <w:tcW w:w="1134" w:type="dxa"/>
          </w:tcPr>
          <w:p w14:paraId="6A269920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5CD5164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134" w:type="dxa"/>
          </w:tcPr>
          <w:p w14:paraId="10B85155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78DA9F66" w14:textId="77777777" w:rsidTr="00D123E2">
        <w:trPr>
          <w:trHeight w:val="315"/>
        </w:trPr>
        <w:tc>
          <w:tcPr>
            <w:tcW w:w="988" w:type="dxa"/>
          </w:tcPr>
          <w:p w14:paraId="5E2935F8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E0859C3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Семья в Исламе.</w:t>
            </w:r>
          </w:p>
        </w:tc>
        <w:tc>
          <w:tcPr>
            <w:tcW w:w="1134" w:type="dxa"/>
          </w:tcPr>
          <w:p w14:paraId="5168728B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EFF1D22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134" w:type="dxa"/>
          </w:tcPr>
          <w:p w14:paraId="0C0D64A4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336D65DA" w14:textId="77777777" w:rsidTr="00D123E2">
        <w:tc>
          <w:tcPr>
            <w:tcW w:w="988" w:type="dxa"/>
          </w:tcPr>
          <w:p w14:paraId="7621F241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F579E87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Адабы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приема пищи. </w:t>
            </w:r>
          </w:p>
        </w:tc>
        <w:tc>
          <w:tcPr>
            <w:tcW w:w="1134" w:type="dxa"/>
          </w:tcPr>
          <w:p w14:paraId="2F695EB6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8633266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134" w:type="dxa"/>
          </w:tcPr>
          <w:p w14:paraId="10915B6F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090BF26E" w14:textId="77777777" w:rsidTr="00D123E2">
        <w:tc>
          <w:tcPr>
            <w:tcW w:w="988" w:type="dxa"/>
          </w:tcPr>
          <w:p w14:paraId="06E91C56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7F0D54D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Адабы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приема пищи. </w:t>
            </w:r>
          </w:p>
        </w:tc>
        <w:tc>
          <w:tcPr>
            <w:tcW w:w="1134" w:type="dxa"/>
          </w:tcPr>
          <w:p w14:paraId="2D33BE72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51DDC3A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134" w:type="dxa"/>
          </w:tcPr>
          <w:p w14:paraId="55967B7B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763609D3" w14:textId="77777777" w:rsidTr="00D123E2">
        <w:tc>
          <w:tcPr>
            <w:tcW w:w="988" w:type="dxa"/>
          </w:tcPr>
          <w:p w14:paraId="2A602A26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63DB285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Адабы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, которые необходимо соблюдать в одежде и во внешнем виде.</w:t>
            </w:r>
          </w:p>
        </w:tc>
        <w:tc>
          <w:tcPr>
            <w:tcW w:w="1134" w:type="dxa"/>
          </w:tcPr>
          <w:p w14:paraId="47F6736E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4B7180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134" w:type="dxa"/>
          </w:tcPr>
          <w:p w14:paraId="0F20BE6D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748C6649" w14:textId="77777777" w:rsidTr="00D123E2">
        <w:tc>
          <w:tcPr>
            <w:tcW w:w="988" w:type="dxa"/>
          </w:tcPr>
          <w:p w14:paraId="1223E6A1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6537573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Адабы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, которые необходимо соблюдать в одежде и во внешнем виде.</w:t>
            </w:r>
          </w:p>
        </w:tc>
        <w:tc>
          <w:tcPr>
            <w:tcW w:w="1134" w:type="dxa"/>
          </w:tcPr>
          <w:p w14:paraId="4ACD70C7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66C5E6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134" w:type="dxa"/>
          </w:tcPr>
          <w:p w14:paraId="466D9225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33E4027B" w14:textId="77777777" w:rsidTr="00D123E2">
        <w:tc>
          <w:tcPr>
            <w:tcW w:w="988" w:type="dxa"/>
          </w:tcPr>
          <w:p w14:paraId="493CFE59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3F671AD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Адабы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сна. </w:t>
            </w: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Адабы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туалета.</w:t>
            </w:r>
          </w:p>
        </w:tc>
        <w:tc>
          <w:tcPr>
            <w:tcW w:w="1134" w:type="dxa"/>
          </w:tcPr>
          <w:p w14:paraId="6073CF6A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5E8FFFB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134" w:type="dxa"/>
          </w:tcPr>
          <w:p w14:paraId="66B11E4B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1CFCAA84" w14:textId="77777777" w:rsidTr="00D123E2">
        <w:tc>
          <w:tcPr>
            <w:tcW w:w="988" w:type="dxa"/>
          </w:tcPr>
          <w:p w14:paraId="4D3FFD5A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AE74947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Адабы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сна. </w:t>
            </w: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Адабы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туалета.</w:t>
            </w:r>
          </w:p>
        </w:tc>
        <w:tc>
          <w:tcPr>
            <w:tcW w:w="1134" w:type="dxa"/>
          </w:tcPr>
          <w:p w14:paraId="05F2EBA2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3465A3A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134" w:type="dxa"/>
          </w:tcPr>
          <w:p w14:paraId="4D003BA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63C36B9B" w14:textId="77777777" w:rsidTr="00D123E2">
        <w:tc>
          <w:tcPr>
            <w:tcW w:w="988" w:type="dxa"/>
          </w:tcPr>
          <w:p w14:paraId="24265CAD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EBE20B4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Праздни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жертвоприношения (1ийд аль-</w:t>
            </w: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Удхьия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134" w:type="dxa"/>
          </w:tcPr>
          <w:p w14:paraId="0EF97AA7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3E30374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134" w:type="dxa"/>
          </w:tcPr>
          <w:p w14:paraId="0708481E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2BD97F26" w14:textId="77777777" w:rsidTr="00D123E2">
        <w:tc>
          <w:tcPr>
            <w:tcW w:w="988" w:type="dxa"/>
          </w:tcPr>
          <w:p w14:paraId="5B0408CD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4D2851A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Праздни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жертвоприношения (1ийд аль-</w:t>
            </w: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Удхьия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134" w:type="dxa"/>
          </w:tcPr>
          <w:p w14:paraId="5B490E1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CAF35F2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134" w:type="dxa"/>
          </w:tcPr>
          <w:p w14:paraId="08B53C5D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3D737689" w14:textId="77777777" w:rsidTr="00D123E2">
        <w:tc>
          <w:tcPr>
            <w:tcW w:w="988" w:type="dxa"/>
          </w:tcPr>
          <w:p w14:paraId="51EF9398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EFE104C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Месяц Рамадан и праздник окончания поста (1ийд аль-Фит1р).</w:t>
            </w:r>
          </w:p>
        </w:tc>
        <w:tc>
          <w:tcPr>
            <w:tcW w:w="1134" w:type="dxa"/>
          </w:tcPr>
          <w:p w14:paraId="23C42AE6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7AE73A0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134" w:type="dxa"/>
          </w:tcPr>
          <w:p w14:paraId="3A96923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3AFFE872" w14:textId="77777777" w:rsidTr="00D123E2">
        <w:tc>
          <w:tcPr>
            <w:tcW w:w="988" w:type="dxa"/>
          </w:tcPr>
          <w:p w14:paraId="11972E9A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FE392B3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Месяц Рамадан и праздник окончания поста (1ийд аль-Фит1р).</w:t>
            </w:r>
          </w:p>
        </w:tc>
        <w:tc>
          <w:tcPr>
            <w:tcW w:w="1134" w:type="dxa"/>
          </w:tcPr>
          <w:p w14:paraId="087FC52E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8BC3BC5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134" w:type="dxa"/>
          </w:tcPr>
          <w:p w14:paraId="584DC809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0ACFC97A" w14:textId="77777777" w:rsidTr="00D123E2">
        <w:tc>
          <w:tcPr>
            <w:tcW w:w="988" w:type="dxa"/>
          </w:tcPr>
          <w:p w14:paraId="06853BD4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054E266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Мавлид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, его польза и достоинство.</w:t>
            </w:r>
          </w:p>
        </w:tc>
        <w:tc>
          <w:tcPr>
            <w:tcW w:w="1134" w:type="dxa"/>
          </w:tcPr>
          <w:p w14:paraId="137E273E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9B4343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134" w:type="dxa"/>
          </w:tcPr>
          <w:p w14:paraId="4144E346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725F3319" w14:textId="77777777" w:rsidTr="00D123E2">
        <w:tc>
          <w:tcPr>
            <w:tcW w:w="988" w:type="dxa"/>
          </w:tcPr>
          <w:p w14:paraId="60710703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B26F90B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Мавлид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, его польза и достоинство.</w:t>
            </w:r>
          </w:p>
        </w:tc>
        <w:tc>
          <w:tcPr>
            <w:tcW w:w="1134" w:type="dxa"/>
          </w:tcPr>
          <w:p w14:paraId="512D1DF8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AE3A06A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134" w:type="dxa"/>
          </w:tcPr>
          <w:p w14:paraId="198DDCE0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3480722B" w14:textId="77777777" w:rsidTr="00D123E2">
        <w:tc>
          <w:tcPr>
            <w:tcW w:w="988" w:type="dxa"/>
          </w:tcPr>
          <w:p w14:paraId="493828FD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A8942C3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Ислам запрещает наркотики.</w:t>
            </w:r>
          </w:p>
        </w:tc>
        <w:tc>
          <w:tcPr>
            <w:tcW w:w="1134" w:type="dxa"/>
          </w:tcPr>
          <w:p w14:paraId="4ED2E5F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BCC23BF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134" w:type="dxa"/>
          </w:tcPr>
          <w:p w14:paraId="31841E05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5BC8E3D9" w14:textId="77777777" w:rsidTr="00D123E2">
        <w:tc>
          <w:tcPr>
            <w:tcW w:w="988" w:type="dxa"/>
          </w:tcPr>
          <w:p w14:paraId="3EA8B8FB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9CD5B75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Ислам запрещает курение.</w:t>
            </w:r>
          </w:p>
        </w:tc>
        <w:tc>
          <w:tcPr>
            <w:tcW w:w="1134" w:type="dxa"/>
          </w:tcPr>
          <w:p w14:paraId="063A956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081B070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134" w:type="dxa"/>
          </w:tcPr>
          <w:p w14:paraId="5A5A7860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2143F11A" w14:textId="77777777" w:rsidTr="00D123E2">
        <w:tc>
          <w:tcPr>
            <w:tcW w:w="988" w:type="dxa"/>
          </w:tcPr>
          <w:p w14:paraId="44D9E807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6A73978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Азартные игры – беда нашего времени. (Пустая трата времени).</w:t>
            </w:r>
          </w:p>
        </w:tc>
        <w:tc>
          <w:tcPr>
            <w:tcW w:w="1134" w:type="dxa"/>
          </w:tcPr>
          <w:p w14:paraId="0854A42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22989CA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134" w:type="dxa"/>
          </w:tcPr>
          <w:p w14:paraId="7E97D14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61852434" w14:textId="77777777" w:rsidTr="00D123E2">
        <w:tc>
          <w:tcPr>
            <w:tcW w:w="988" w:type="dxa"/>
          </w:tcPr>
          <w:p w14:paraId="46852C5D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E03D548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Азартные игры – беда нашего времени. (Пустая трата времени).</w:t>
            </w:r>
          </w:p>
        </w:tc>
        <w:tc>
          <w:tcPr>
            <w:tcW w:w="1134" w:type="dxa"/>
          </w:tcPr>
          <w:p w14:paraId="741A21C4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98E4AB9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134" w:type="dxa"/>
          </w:tcPr>
          <w:p w14:paraId="52D5720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3C1E7677" w14:textId="77777777" w:rsidTr="00D123E2">
        <w:tc>
          <w:tcPr>
            <w:tcW w:w="988" w:type="dxa"/>
          </w:tcPr>
          <w:p w14:paraId="4BCAC3AB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CC15CB9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Прелюбодеяние.</w:t>
            </w:r>
          </w:p>
        </w:tc>
        <w:tc>
          <w:tcPr>
            <w:tcW w:w="1134" w:type="dxa"/>
          </w:tcPr>
          <w:p w14:paraId="610F0AB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91BACD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134" w:type="dxa"/>
          </w:tcPr>
          <w:p w14:paraId="55C3303D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44ED381B" w14:textId="77777777" w:rsidTr="00D123E2">
        <w:tc>
          <w:tcPr>
            <w:tcW w:w="988" w:type="dxa"/>
          </w:tcPr>
          <w:p w14:paraId="77B3990E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003A885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Не приближайтесь прелюбодеянию. </w:t>
            </w:r>
          </w:p>
        </w:tc>
        <w:tc>
          <w:tcPr>
            <w:tcW w:w="1134" w:type="dxa"/>
          </w:tcPr>
          <w:p w14:paraId="6764C8A9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072ED2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134" w:type="dxa"/>
          </w:tcPr>
          <w:p w14:paraId="74002736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6A12428E" w14:textId="77777777" w:rsidTr="00D123E2">
        <w:tc>
          <w:tcPr>
            <w:tcW w:w="988" w:type="dxa"/>
          </w:tcPr>
          <w:p w14:paraId="5B8E3674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9CBE763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Не приближайтесь прелюбодеянию.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E78CCB5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B520C74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B489AB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2C7515AF" w14:textId="77777777" w:rsidTr="00D123E2">
        <w:tc>
          <w:tcPr>
            <w:tcW w:w="988" w:type="dxa"/>
          </w:tcPr>
          <w:p w14:paraId="59902ED5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B6174C7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В Исламе нет экстремизма.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4C9B02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77113F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DD724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15951648" w14:textId="77777777" w:rsidTr="00D123E2">
        <w:tc>
          <w:tcPr>
            <w:tcW w:w="988" w:type="dxa"/>
          </w:tcPr>
          <w:p w14:paraId="22CDADE6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795036E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В Исламе нет экстремизма.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AB1799D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935008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720E22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0EBAC212" w14:textId="77777777" w:rsidTr="00D123E2">
        <w:tc>
          <w:tcPr>
            <w:tcW w:w="988" w:type="dxa"/>
          </w:tcPr>
          <w:p w14:paraId="1384792A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C28EBCA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Ислам и наука.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8EA92AE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09DF1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BFA8C7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1FD48918" w14:textId="77777777" w:rsidTr="00D123E2">
        <w:tc>
          <w:tcPr>
            <w:tcW w:w="988" w:type="dxa"/>
          </w:tcPr>
          <w:p w14:paraId="2DB3F60C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BF2E51A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Ислам и наука.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4BFFDE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A3D75D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8A045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2C40DCF0" w14:textId="77777777" w:rsidTr="00D123E2">
        <w:tc>
          <w:tcPr>
            <w:tcW w:w="988" w:type="dxa"/>
          </w:tcPr>
          <w:p w14:paraId="379C2640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C74387E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Отношение Ислама к другим религиям.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1A83269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A2AAB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7B9CF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541B9381" w14:textId="77777777" w:rsidTr="00D123E2">
        <w:tc>
          <w:tcPr>
            <w:tcW w:w="988" w:type="dxa"/>
          </w:tcPr>
          <w:p w14:paraId="4F68A1AD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C0F566A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Чтение суры </w:t>
            </w: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фатихы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после </w:t>
            </w: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дуа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3732846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DD0ABB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F160CD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60A73C4B" w14:textId="77777777" w:rsidTr="00D123E2">
        <w:tc>
          <w:tcPr>
            <w:tcW w:w="988" w:type="dxa"/>
          </w:tcPr>
          <w:p w14:paraId="40F69F98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0555AFE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Необходимость следование мазхабу.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59094C4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A822E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4EFF5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7846803E" w14:textId="77777777" w:rsidTr="00D123E2">
        <w:tc>
          <w:tcPr>
            <w:tcW w:w="988" w:type="dxa"/>
          </w:tcPr>
          <w:p w14:paraId="0AC0FB37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8722B06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Необходимость следование мазхабу.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EE947F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79BC5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3A7279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4EA2870F" w14:textId="77777777" w:rsidTr="00D123E2">
        <w:tc>
          <w:tcPr>
            <w:tcW w:w="988" w:type="dxa"/>
          </w:tcPr>
          <w:p w14:paraId="43B2C721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C8E1986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Сознательное оставление намаза.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2761008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51E16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40950A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2FAE6829" w14:textId="77777777" w:rsidTr="00D123E2">
        <w:tc>
          <w:tcPr>
            <w:tcW w:w="988" w:type="dxa"/>
          </w:tcPr>
          <w:p w14:paraId="4C242FE7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34E8883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Сознательное оставление намаза.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6D7CA08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6E5079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121B4E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1D4BAF71" w14:textId="77777777" w:rsidTr="00D123E2">
        <w:tc>
          <w:tcPr>
            <w:tcW w:w="988" w:type="dxa"/>
          </w:tcPr>
          <w:p w14:paraId="50DECB3B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E276436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Возмещение намазов, пропущенных по беспечности.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83C33ED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A0C970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5CAC53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26A7CF8F" w14:textId="77777777" w:rsidTr="00D123E2">
        <w:tc>
          <w:tcPr>
            <w:tcW w:w="988" w:type="dxa"/>
          </w:tcPr>
          <w:p w14:paraId="7B9639DE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D370637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Протирание носков во время омовения.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2F63C87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7CEAFF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501E5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2AE21144" w14:textId="77777777" w:rsidTr="00D123E2">
        <w:tc>
          <w:tcPr>
            <w:tcW w:w="988" w:type="dxa"/>
          </w:tcPr>
          <w:p w14:paraId="0ED27B64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BD46805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Громкое чтение </w:t>
            </w: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салавата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после азана.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EA76699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17F32B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D88E90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5EB77B15" w14:textId="77777777" w:rsidTr="00D123E2">
        <w:tc>
          <w:tcPr>
            <w:tcW w:w="988" w:type="dxa"/>
          </w:tcPr>
          <w:p w14:paraId="3DBD2735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C95FD5D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Произнесение намерения слух.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1259BD9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D89D1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102DBD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7DB9262A" w14:textId="77777777" w:rsidTr="00D123E2">
        <w:tc>
          <w:tcPr>
            <w:tcW w:w="988" w:type="dxa"/>
          </w:tcPr>
          <w:p w14:paraId="3FF9C326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BC05F92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азкаров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до намаза.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E1F4AEA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89DBF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C91861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0F8BB2CD" w14:textId="77777777" w:rsidTr="00D123E2">
        <w:tc>
          <w:tcPr>
            <w:tcW w:w="988" w:type="dxa"/>
          </w:tcPr>
          <w:p w14:paraId="42FA0CCC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DC9CB8C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азкаров</w:t>
            </w:r>
            <w:proofErr w:type="spellEnd"/>
            <w:r w:rsidRPr="00D123E2">
              <w:rPr>
                <w:rFonts w:ascii="Times New Roman" w:hAnsi="Times New Roman" w:cs="Times New Roman"/>
                <w:sz w:val="24"/>
                <w:szCs w:val="24"/>
              </w:rPr>
              <w:t xml:space="preserve"> до намаза.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19280BF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C61CC6B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EC0515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5766F700" w14:textId="77777777" w:rsidTr="00D123E2">
        <w:tc>
          <w:tcPr>
            <w:tcW w:w="988" w:type="dxa"/>
          </w:tcPr>
          <w:p w14:paraId="7D57107A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0200665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Склонение в земном поклоне с опорой на руки.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7A1FDB9" w14:textId="0B2FD86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C8F826A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8AFF0B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5FF634C9" w14:textId="77777777" w:rsidTr="00D123E2">
        <w:tc>
          <w:tcPr>
            <w:tcW w:w="988" w:type="dxa"/>
          </w:tcPr>
          <w:p w14:paraId="241EA912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748EADC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Чтение Корона над умершими.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366D329" w14:textId="6675FE1A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BFB28C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3178DB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6B45FB64" w14:textId="77777777" w:rsidTr="00D123E2">
        <w:tc>
          <w:tcPr>
            <w:tcW w:w="988" w:type="dxa"/>
          </w:tcPr>
          <w:p w14:paraId="0353EAF3" w14:textId="77777777" w:rsidR="00D123E2" w:rsidRPr="00D123E2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5691D48" w14:textId="77777777" w:rsidR="00D123E2" w:rsidRPr="00D123E2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Чтение Корона над умершими.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C95250E" w14:textId="7E2A4DC2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BB6905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E2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B8C40D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6E437338" w14:textId="77777777" w:rsidTr="00D123E2">
        <w:tc>
          <w:tcPr>
            <w:tcW w:w="988" w:type="dxa"/>
          </w:tcPr>
          <w:p w14:paraId="76CA0EE8" w14:textId="77777777" w:rsidR="00D123E2" w:rsidRPr="007A1C27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0AAC38E" w14:textId="77777777" w:rsidR="00D123E2" w:rsidRPr="007A1C27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C27">
              <w:rPr>
                <w:rFonts w:ascii="Times New Roman" w:hAnsi="Times New Roman" w:cs="Times New Roman"/>
                <w:sz w:val="24"/>
                <w:szCs w:val="24"/>
              </w:rPr>
              <w:t>Чтение «</w:t>
            </w:r>
            <w:proofErr w:type="spellStart"/>
            <w:r w:rsidRPr="007A1C27">
              <w:rPr>
                <w:rFonts w:ascii="Times New Roman" w:hAnsi="Times New Roman" w:cs="Times New Roman"/>
                <w:sz w:val="24"/>
                <w:szCs w:val="24"/>
              </w:rPr>
              <w:t>Кунута</w:t>
            </w:r>
            <w:proofErr w:type="spellEnd"/>
            <w:r w:rsidRPr="007A1C27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Pr="007A1C27">
              <w:rPr>
                <w:rFonts w:ascii="Times New Roman" w:hAnsi="Times New Roman" w:cs="Times New Roman"/>
                <w:sz w:val="24"/>
                <w:szCs w:val="24"/>
              </w:rPr>
              <w:t>утренном</w:t>
            </w:r>
            <w:proofErr w:type="spellEnd"/>
            <w:r w:rsidRPr="007A1C27">
              <w:rPr>
                <w:rFonts w:ascii="Times New Roman" w:hAnsi="Times New Roman" w:cs="Times New Roman"/>
                <w:sz w:val="24"/>
                <w:szCs w:val="24"/>
              </w:rPr>
              <w:t xml:space="preserve"> намазе.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1D005D" w14:textId="7228869D" w:rsidR="00D123E2" w:rsidRPr="007A1C27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A3F18F" w14:textId="77777777" w:rsidR="00D123E2" w:rsidRPr="007A1C27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27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76EBDD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E2" w:rsidRPr="00D123E2" w14:paraId="433913D5" w14:textId="77777777" w:rsidTr="00D123E2">
        <w:tc>
          <w:tcPr>
            <w:tcW w:w="988" w:type="dxa"/>
          </w:tcPr>
          <w:p w14:paraId="07AA1C0E" w14:textId="77777777" w:rsidR="00D123E2" w:rsidRPr="007A1C27" w:rsidRDefault="00D123E2" w:rsidP="00D123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402F7AA" w14:textId="784FF9C5" w:rsidR="00D123E2" w:rsidRPr="007A1C27" w:rsidRDefault="00D123E2" w:rsidP="00EA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C2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0E3FF8A" w14:textId="1E97E10F" w:rsidR="00D123E2" w:rsidRPr="007A1C27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2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7A1C27" w:rsidRPr="007A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CF0F3F" w14:textId="77777777" w:rsidR="00D123E2" w:rsidRPr="007A1C27" w:rsidRDefault="00D123E2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88D3FB" w14:textId="77777777" w:rsidR="00D123E2" w:rsidRPr="00D123E2" w:rsidRDefault="00D123E2" w:rsidP="00EA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A827F3" w14:textId="77777777" w:rsidR="00D123E2" w:rsidRPr="00D123E2" w:rsidRDefault="00D123E2" w:rsidP="00D123E2">
      <w:pPr>
        <w:pStyle w:val="Style15"/>
        <w:widowControl/>
        <w:spacing w:after="240" w:line="360" w:lineRule="auto"/>
        <w:ind w:firstLine="851"/>
        <w:rPr>
          <w:sz w:val="28"/>
          <w:szCs w:val="28"/>
        </w:rPr>
      </w:pPr>
    </w:p>
    <w:p w14:paraId="0FDF446A" w14:textId="4D19A6FF" w:rsidR="00D123E2" w:rsidRDefault="00D123E2" w:rsidP="00D123E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286A63" w14:textId="65864B6D" w:rsidR="00D123E2" w:rsidRDefault="00D123E2" w:rsidP="00D123E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08915A" w14:textId="1FBD1419" w:rsidR="00D123E2" w:rsidRDefault="00D123E2" w:rsidP="00D123E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B8B3DD" w14:textId="4FD8E247" w:rsidR="00D123E2" w:rsidRDefault="00D123E2" w:rsidP="00D123E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6D9216" w14:textId="5C8A3D18" w:rsidR="00D123E2" w:rsidRDefault="00D123E2" w:rsidP="00D123E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569929" w14:textId="1B3E92C3" w:rsidR="00D123E2" w:rsidRDefault="00D123E2" w:rsidP="00D123E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9106A6" w14:textId="38B8F6E8" w:rsidR="00D123E2" w:rsidRDefault="00D123E2" w:rsidP="00D123E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E4EBA3" w14:textId="2B309F63" w:rsidR="00D123E2" w:rsidRDefault="00D123E2" w:rsidP="00D123E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5F6446" w14:textId="7D967398" w:rsidR="00D123E2" w:rsidRDefault="00D123E2" w:rsidP="00D123E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DD87D5" w14:textId="40B0A25D" w:rsidR="00D123E2" w:rsidRDefault="00D123E2" w:rsidP="00D123E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51952A" w14:textId="7BD43BC1" w:rsidR="00D123E2" w:rsidRDefault="00D123E2" w:rsidP="00D123E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05509B" w14:textId="1EF1F698" w:rsidR="00D123E2" w:rsidRDefault="00D123E2" w:rsidP="00D123E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8DE61B" w14:textId="35C17F30" w:rsidR="00D123E2" w:rsidRDefault="00D123E2" w:rsidP="00D123E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39250F" w14:textId="77777777" w:rsidR="00D123E2" w:rsidRPr="00D123E2" w:rsidRDefault="00D123E2" w:rsidP="00D123E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ECEA30" w14:textId="77777777" w:rsidR="00D123E2" w:rsidRDefault="00D123E2" w:rsidP="00D123E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047BD" w14:textId="6CE0D82F" w:rsidR="00D123E2" w:rsidRPr="00D123E2" w:rsidRDefault="00D123E2" w:rsidP="00D123E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3E2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14:paraId="39DCDE19" w14:textId="77777777" w:rsidR="00D123E2" w:rsidRPr="00D123E2" w:rsidRDefault="00D123E2" w:rsidP="00D123E2">
      <w:pPr>
        <w:pStyle w:val="a6"/>
        <w:numPr>
          <w:ilvl w:val="0"/>
          <w:numId w:val="4"/>
        </w:numPr>
        <w:shd w:val="clear" w:color="auto" w:fill="FFFFFF"/>
        <w:spacing w:after="60" w:line="240" w:lineRule="auto"/>
        <w:ind w:hanging="11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«</w:t>
      </w:r>
      <w:proofErr w:type="spellStart"/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Сахих</w:t>
      </w:r>
      <w:proofErr w:type="spellEnd"/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» Мухаммада аль-</w:t>
      </w:r>
      <w:proofErr w:type="spellStart"/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Бухари</w:t>
      </w:r>
      <w:proofErr w:type="spellEnd"/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.</w:t>
      </w:r>
    </w:p>
    <w:p w14:paraId="69414703" w14:textId="77777777" w:rsidR="00D123E2" w:rsidRPr="00D123E2" w:rsidRDefault="00D123E2" w:rsidP="00D123E2">
      <w:pPr>
        <w:pStyle w:val="a6"/>
        <w:numPr>
          <w:ilvl w:val="0"/>
          <w:numId w:val="4"/>
        </w:numPr>
        <w:shd w:val="clear" w:color="auto" w:fill="FFFFFF"/>
        <w:spacing w:after="60" w:line="240" w:lineRule="auto"/>
        <w:ind w:hanging="11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«</w:t>
      </w:r>
      <w:proofErr w:type="spellStart"/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Сахих</w:t>
      </w:r>
      <w:proofErr w:type="spellEnd"/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» Муслима ибн аль-</w:t>
      </w:r>
      <w:proofErr w:type="spellStart"/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Хаджжаджа</w:t>
      </w:r>
      <w:proofErr w:type="spellEnd"/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.</w:t>
      </w:r>
    </w:p>
    <w:p w14:paraId="084E3E72" w14:textId="77777777" w:rsidR="00D123E2" w:rsidRPr="00D123E2" w:rsidRDefault="00D123E2" w:rsidP="00D123E2">
      <w:pPr>
        <w:pStyle w:val="a6"/>
        <w:numPr>
          <w:ilvl w:val="0"/>
          <w:numId w:val="4"/>
        </w:numPr>
        <w:shd w:val="clear" w:color="auto" w:fill="FFFFFF"/>
        <w:spacing w:after="60" w:line="240" w:lineRule="auto"/>
        <w:ind w:hanging="11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«</w:t>
      </w:r>
      <w:proofErr w:type="spellStart"/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Сунан</w:t>
      </w:r>
      <w:proofErr w:type="spellEnd"/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» Абу Дауда.</w:t>
      </w:r>
    </w:p>
    <w:p w14:paraId="3CBE54A9" w14:textId="77777777" w:rsidR="00D123E2" w:rsidRPr="00D123E2" w:rsidRDefault="00D123E2" w:rsidP="00D123E2">
      <w:pPr>
        <w:pStyle w:val="a6"/>
        <w:numPr>
          <w:ilvl w:val="0"/>
          <w:numId w:val="4"/>
        </w:numPr>
        <w:shd w:val="clear" w:color="auto" w:fill="FFFFFF"/>
        <w:spacing w:after="60" w:line="240" w:lineRule="auto"/>
        <w:ind w:hanging="11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«</w:t>
      </w:r>
      <w:proofErr w:type="spellStart"/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Джами</w:t>
      </w:r>
      <w:proofErr w:type="spellEnd"/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» Абу Исы </w:t>
      </w:r>
      <w:proofErr w:type="spellStart"/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ат-Тирмизи</w:t>
      </w:r>
      <w:proofErr w:type="spellEnd"/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.</w:t>
      </w:r>
    </w:p>
    <w:p w14:paraId="6CC2A88A" w14:textId="77777777" w:rsidR="00D123E2" w:rsidRPr="00D123E2" w:rsidRDefault="00D123E2" w:rsidP="00D123E2">
      <w:pPr>
        <w:pStyle w:val="a6"/>
        <w:numPr>
          <w:ilvl w:val="0"/>
          <w:numId w:val="4"/>
        </w:numPr>
        <w:shd w:val="clear" w:color="auto" w:fill="FFFFFF"/>
        <w:spacing w:after="60" w:line="240" w:lineRule="auto"/>
        <w:ind w:hanging="11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«</w:t>
      </w:r>
      <w:proofErr w:type="spellStart"/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Сунан</w:t>
      </w:r>
      <w:proofErr w:type="spellEnd"/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» Ибн </w:t>
      </w:r>
      <w:proofErr w:type="spellStart"/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Маджа</w:t>
      </w:r>
      <w:proofErr w:type="spellEnd"/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.</w:t>
      </w:r>
    </w:p>
    <w:p w14:paraId="02C8AB79" w14:textId="77777777" w:rsidR="00D123E2" w:rsidRPr="00D123E2" w:rsidRDefault="00D123E2" w:rsidP="00D123E2">
      <w:pPr>
        <w:pStyle w:val="a6"/>
        <w:numPr>
          <w:ilvl w:val="0"/>
          <w:numId w:val="4"/>
        </w:numPr>
        <w:shd w:val="clear" w:color="auto" w:fill="FFFFFF"/>
        <w:spacing w:after="60" w:line="240" w:lineRule="auto"/>
        <w:ind w:hanging="11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«</w:t>
      </w:r>
      <w:proofErr w:type="spellStart"/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Сунан</w:t>
      </w:r>
      <w:proofErr w:type="spellEnd"/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» ан-</w:t>
      </w:r>
      <w:proofErr w:type="spellStart"/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Насаи</w:t>
      </w:r>
      <w:proofErr w:type="spellEnd"/>
      <w:r w:rsidRPr="00D123E2">
        <w:rPr>
          <w:rFonts w:ascii="Times New Roman" w:eastAsia="Times New Roman" w:hAnsi="Times New Roman" w:cs="Times New Roman"/>
          <w:color w:val="202124"/>
          <w:sz w:val="28"/>
          <w:szCs w:val="28"/>
        </w:rPr>
        <w:t>.</w:t>
      </w:r>
    </w:p>
    <w:p w14:paraId="676705D0" w14:textId="77777777" w:rsidR="00D123E2" w:rsidRPr="00D123E2" w:rsidRDefault="00D123E2" w:rsidP="00D123E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ADE645" w14:textId="77777777" w:rsidR="004C2193" w:rsidRPr="00D123E2" w:rsidRDefault="004C2193">
      <w:pPr>
        <w:rPr>
          <w:rFonts w:ascii="Times New Roman" w:hAnsi="Times New Roman" w:cs="Times New Roman"/>
          <w:sz w:val="28"/>
          <w:szCs w:val="28"/>
        </w:rPr>
      </w:pPr>
    </w:p>
    <w:sectPr w:rsidR="004C2193" w:rsidRPr="00D123E2" w:rsidSect="00DA7735">
      <w:pgSz w:w="11906" w:h="16838"/>
      <w:pgMar w:top="1245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1176E"/>
    <w:multiLevelType w:val="multilevel"/>
    <w:tmpl w:val="1DBE45B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EB04FD"/>
    <w:multiLevelType w:val="multilevel"/>
    <w:tmpl w:val="BC5A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2F6E12"/>
    <w:multiLevelType w:val="hybridMultilevel"/>
    <w:tmpl w:val="D8D4B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115FD"/>
    <w:multiLevelType w:val="hybridMultilevel"/>
    <w:tmpl w:val="9068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D3"/>
    <w:rsid w:val="004C2193"/>
    <w:rsid w:val="00627273"/>
    <w:rsid w:val="006702D3"/>
    <w:rsid w:val="007A1C27"/>
    <w:rsid w:val="00D1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3EF2"/>
  <w15:chartTrackingRefBased/>
  <w15:docId w15:val="{69ED4215-1B3B-48EB-8E1D-E772D74D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3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23E2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rsid w:val="00D12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23E2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D123E2"/>
    <w:rPr>
      <w:rFonts w:eastAsiaTheme="minorEastAsia"/>
      <w:lang w:eastAsia="ru-RU"/>
    </w:rPr>
  </w:style>
  <w:style w:type="character" w:customStyle="1" w:styleId="FontStyle52">
    <w:name w:val="Font Style52"/>
    <w:basedOn w:val="a0"/>
    <w:uiPriority w:val="99"/>
    <w:rsid w:val="00D123E2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D123E2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123E2"/>
  </w:style>
  <w:style w:type="table" w:customStyle="1" w:styleId="1">
    <w:name w:val="Сетка таблицы1"/>
    <w:basedOn w:val="a1"/>
    <w:next w:val="a5"/>
    <w:uiPriority w:val="59"/>
    <w:rsid w:val="00D123E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2745</Words>
  <Characters>15650</Characters>
  <Application>Microsoft Office Word</Application>
  <DocSecurity>0</DocSecurity>
  <Lines>130</Lines>
  <Paragraphs>36</Paragraphs>
  <ScaleCrop>false</ScaleCrop>
  <Company/>
  <LinksUpToDate>false</LinksUpToDate>
  <CharactersWithSpaces>18359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№5</dc:creator>
  <cp:keywords/>
  <dc:description/>
  <cp:lastModifiedBy>Гимназия №5</cp:lastModifiedBy>
  <cp:revision>6</cp:revision>
  <dcterms:created xsi:type="dcterms:W3CDTF">2022-10-11T13:07:00Z</dcterms:created>
  <dcterms:modified xsi:type="dcterms:W3CDTF">2022-10-11T14:38:00Z</dcterms:modified>
</cp:coreProperties>
</file>